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D1E" w:rsidRPr="00146FDF" w:rsidRDefault="00485D1E" w:rsidP="00485D1E">
      <w:pPr>
        <w:widowControl w:val="0"/>
        <w:tabs>
          <w:tab w:val="center" w:pos="4680"/>
        </w:tabs>
        <w:autoSpaceDE w:val="0"/>
        <w:autoSpaceDN w:val="0"/>
        <w:adjustRightInd w:val="0"/>
        <w:spacing w:after="0" w:line="240" w:lineRule="auto"/>
        <w:jc w:val="center"/>
        <w:rPr>
          <w:rFonts w:ascii="Arial" w:eastAsia="Times New Roman" w:hAnsi="Arial" w:cs="Arial"/>
        </w:rPr>
      </w:pPr>
      <w:r w:rsidRPr="00146FDF">
        <w:rPr>
          <w:rFonts w:ascii="Arial" w:eastAsia="Times New Roman" w:hAnsi="Arial" w:cs="Arial"/>
          <w:b/>
          <w:bCs/>
        </w:rPr>
        <w:t>P692: Seminar in Interventions with Children</w:t>
      </w:r>
    </w:p>
    <w:p w:rsidR="00485D1E" w:rsidRPr="00146FDF" w:rsidRDefault="00485D1E" w:rsidP="00485D1E">
      <w:pPr>
        <w:widowControl w:val="0"/>
        <w:tabs>
          <w:tab w:val="center" w:pos="4680"/>
        </w:tabs>
        <w:autoSpaceDE w:val="0"/>
        <w:autoSpaceDN w:val="0"/>
        <w:adjustRightInd w:val="0"/>
        <w:spacing w:after="0" w:line="240" w:lineRule="auto"/>
        <w:jc w:val="center"/>
        <w:rPr>
          <w:rFonts w:ascii="Arial" w:eastAsia="Times New Roman" w:hAnsi="Arial" w:cs="Arial"/>
        </w:rPr>
      </w:pPr>
      <w:r w:rsidRPr="00146FDF">
        <w:rPr>
          <w:rFonts w:ascii="Arial" w:eastAsia="Times New Roman" w:hAnsi="Arial" w:cs="Arial"/>
        </w:rPr>
        <w:t>Spring, 201</w:t>
      </w:r>
      <w:r w:rsidR="00D14434">
        <w:rPr>
          <w:rFonts w:ascii="Arial" w:eastAsia="Times New Roman" w:hAnsi="Arial" w:cs="Arial"/>
        </w:rPr>
        <w:t>2</w:t>
      </w:r>
    </w:p>
    <w:p w:rsidR="00485D1E" w:rsidRPr="00146FDF" w:rsidRDefault="00485D1E" w:rsidP="00485D1E">
      <w:pPr>
        <w:widowControl w:val="0"/>
        <w:autoSpaceDE w:val="0"/>
        <w:autoSpaceDN w:val="0"/>
        <w:adjustRightInd w:val="0"/>
        <w:spacing w:after="0" w:line="240" w:lineRule="auto"/>
        <w:rPr>
          <w:rFonts w:ascii="Arial" w:eastAsia="Times New Roman" w:hAnsi="Arial" w:cs="Arial"/>
        </w:rPr>
      </w:pPr>
    </w:p>
    <w:p w:rsidR="00485D1E" w:rsidRPr="00146FDF" w:rsidRDefault="00485D1E" w:rsidP="00485D1E">
      <w:pPr>
        <w:widowControl w:val="0"/>
        <w:tabs>
          <w:tab w:val="left" w:pos="-1440"/>
        </w:tabs>
        <w:autoSpaceDE w:val="0"/>
        <w:autoSpaceDN w:val="0"/>
        <w:adjustRightInd w:val="0"/>
        <w:spacing w:after="0" w:line="240" w:lineRule="auto"/>
        <w:rPr>
          <w:rFonts w:ascii="Arial" w:eastAsia="Times New Roman" w:hAnsi="Arial" w:cs="Arial"/>
        </w:rPr>
      </w:pPr>
      <w:r w:rsidRPr="00146FDF">
        <w:rPr>
          <w:rFonts w:ascii="Arial" w:eastAsia="Times New Roman" w:hAnsi="Arial" w:cs="Arial"/>
          <w:b/>
          <w:bCs/>
        </w:rPr>
        <w:t>INSTRUCTOR:</w:t>
      </w:r>
      <w:r w:rsidRPr="00146FDF">
        <w:rPr>
          <w:rFonts w:ascii="Arial" w:eastAsia="Times New Roman" w:hAnsi="Arial" w:cs="Arial"/>
          <w:b/>
          <w:bCs/>
        </w:rPr>
        <w:tab/>
      </w:r>
      <w:r w:rsidRPr="00146FDF">
        <w:rPr>
          <w:rFonts w:ascii="Arial" w:eastAsia="Times New Roman" w:hAnsi="Arial" w:cs="Arial"/>
        </w:rPr>
        <w:t>Jack A. Cummings</w:t>
      </w:r>
    </w:p>
    <w:p w:rsidR="00485D1E" w:rsidRPr="00146FDF" w:rsidRDefault="00485D1E" w:rsidP="00485D1E">
      <w:pPr>
        <w:widowControl w:val="0"/>
        <w:tabs>
          <w:tab w:val="left" w:pos="-1440"/>
        </w:tabs>
        <w:autoSpaceDE w:val="0"/>
        <w:autoSpaceDN w:val="0"/>
        <w:adjustRightInd w:val="0"/>
        <w:spacing w:after="0" w:line="240" w:lineRule="auto"/>
        <w:rPr>
          <w:rFonts w:ascii="Arial" w:eastAsia="Times New Roman" w:hAnsi="Arial" w:cs="Arial"/>
          <w:bCs/>
        </w:rPr>
      </w:pPr>
      <w:r w:rsidRPr="00146FDF">
        <w:rPr>
          <w:rFonts w:ascii="Arial" w:eastAsia="Times New Roman" w:hAnsi="Arial" w:cs="Arial"/>
          <w:b/>
          <w:bCs/>
        </w:rPr>
        <w:tab/>
      </w:r>
      <w:r w:rsidRPr="00146FDF">
        <w:rPr>
          <w:rFonts w:ascii="Arial" w:eastAsia="Times New Roman" w:hAnsi="Arial" w:cs="Arial"/>
          <w:b/>
          <w:bCs/>
        </w:rPr>
        <w:tab/>
      </w:r>
      <w:r w:rsidRPr="00146FDF">
        <w:rPr>
          <w:rFonts w:ascii="Arial" w:eastAsia="Times New Roman" w:hAnsi="Arial" w:cs="Arial"/>
          <w:b/>
          <w:bCs/>
        </w:rPr>
        <w:tab/>
      </w:r>
      <w:hyperlink r:id="rId8" w:history="1">
        <w:r w:rsidRPr="00146FDF">
          <w:rPr>
            <w:rFonts w:ascii="Arial" w:eastAsia="Times New Roman" w:hAnsi="Arial" w:cs="Arial"/>
            <w:bCs/>
            <w:color w:val="0000FF"/>
            <w:u w:val="single"/>
          </w:rPr>
          <w:t>cummings@indiana.edu</w:t>
        </w:r>
      </w:hyperlink>
      <w:r w:rsidRPr="00146FDF">
        <w:rPr>
          <w:rFonts w:ascii="Arial" w:eastAsia="Times New Roman" w:hAnsi="Arial" w:cs="Arial"/>
          <w:bCs/>
        </w:rPr>
        <w:t xml:space="preserve"> </w:t>
      </w:r>
    </w:p>
    <w:p w:rsidR="00485D1E" w:rsidRPr="00146FDF" w:rsidRDefault="00485D1E" w:rsidP="00485D1E">
      <w:pPr>
        <w:widowControl w:val="0"/>
        <w:tabs>
          <w:tab w:val="left" w:pos="-1440"/>
        </w:tabs>
        <w:autoSpaceDE w:val="0"/>
        <w:autoSpaceDN w:val="0"/>
        <w:adjustRightInd w:val="0"/>
        <w:spacing w:after="0" w:line="240" w:lineRule="auto"/>
        <w:rPr>
          <w:rFonts w:ascii="Arial" w:eastAsia="Times New Roman" w:hAnsi="Arial" w:cs="Arial"/>
          <w:b/>
          <w:bCs/>
        </w:rPr>
      </w:pPr>
    </w:p>
    <w:p w:rsidR="00485D1E" w:rsidRPr="00146FDF" w:rsidRDefault="00485D1E" w:rsidP="00485D1E">
      <w:pPr>
        <w:widowControl w:val="0"/>
        <w:tabs>
          <w:tab w:val="left" w:pos="-1440"/>
        </w:tabs>
        <w:autoSpaceDE w:val="0"/>
        <w:autoSpaceDN w:val="0"/>
        <w:adjustRightInd w:val="0"/>
        <w:spacing w:after="0" w:line="240" w:lineRule="auto"/>
        <w:rPr>
          <w:rFonts w:ascii="Arial" w:eastAsia="Times New Roman" w:hAnsi="Arial" w:cs="Arial"/>
        </w:rPr>
      </w:pPr>
      <w:r w:rsidRPr="00146FDF">
        <w:rPr>
          <w:rFonts w:ascii="Arial" w:eastAsia="Times New Roman" w:hAnsi="Arial" w:cs="Arial"/>
          <w:b/>
          <w:bCs/>
        </w:rPr>
        <w:t>COURSE MEETINGS:</w:t>
      </w:r>
      <w:r w:rsidRPr="00146FDF">
        <w:rPr>
          <w:rFonts w:ascii="Arial" w:eastAsia="Times New Roman" w:hAnsi="Arial" w:cs="Arial"/>
          <w:b/>
          <w:bCs/>
        </w:rPr>
        <w:tab/>
      </w:r>
      <w:r w:rsidRPr="00146FDF">
        <w:rPr>
          <w:rFonts w:ascii="Arial" w:eastAsia="Times New Roman" w:hAnsi="Arial" w:cs="Arial"/>
        </w:rPr>
        <w:t>Thursday, 9:30-noon; ED 1</w:t>
      </w:r>
      <w:r w:rsidR="002018BB">
        <w:rPr>
          <w:rFonts w:ascii="Arial" w:eastAsia="Times New Roman" w:hAnsi="Arial" w:cs="Arial"/>
        </w:rPr>
        <w:t>084</w:t>
      </w:r>
    </w:p>
    <w:p w:rsidR="00485D1E" w:rsidRPr="00146FDF" w:rsidRDefault="00485D1E" w:rsidP="00485D1E">
      <w:pPr>
        <w:widowControl w:val="0"/>
        <w:autoSpaceDE w:val="0"/>
        <w:autoSpaceDN w:val="0"/>
        <w:adjustRightInd w:val="0"/>
        <w:spacing w:after="0" w:line="240" w:lineRule="auto"/>
        <w:rPr>
          <w:rFonts w:ascii="Arial" w:eastAsia="Times New Roman" w:hAnsi="Arial" w:cs="Arial"/>
        </w:rPr>
      </w:pPr>
    </w:p>
    <w:p w:rsidR="00485D1E" w:rsidRPr="00146FDF" w:rsidRDefault="00485D1E" w:rsidP="00485D1E">
      <w:pPr>
        <w:widowControl w:val="0"/>
        <w:autoSpaceDE w:val="0"/>
        <w:autoSpaceDN w:val="0"/>
        <w:adjustRightInd w:val="0"/>
        <w:spacing w:after="0" w:line="240" w:lineRule="auto"/>
        <w:rPr>
          <w:rFonts w:ascii="Arial" w:eastAsia="Times New Roman" w:hAnsi="Arial" w:cs="Arial"/>
          <w:b/>
        </w:rPr>
      </w:pPr>
      <w:r w:rsidRPr="00146FDF">
        <w:rPr>
          <w:rFonts w:ascii="Arial" w:eastAsia="Times New Roman" w:hAnsi="Arial" w:cs="Arial"/>
          <w:b/>
        </w:rPr>
        <w:t xml:space="preserve">TEXT BOOKS: </w:t>
      </w:r>
    </w:p>
    <w:p w:rsidR="00485D1E" w:rsidRPr="00146FDF" w:rsidRDefault="00485D1E" w:rsidP="00485D1E">
      <w:pPr>
        <w:widowControl w:val="0"/>
        <w:autoSpaceDE w:val="0"/>
        <w:autoSpaceDN w:val="0"/>
        <w:adjustRightInd w:val="0"/>
        <w:spacing w:after="0" w:line="240" w:lineRule="auto"/>
        <w:rPr>
          <w:rFonts w:ascii="Arial" w:eastAsia="Times New Roman" w:hAnsi="Arial" w:cs="Arial"/>
          <w:i/>
        </w:rPr>
      </w:pPr>
    </w:p>
    <w:p w:rsidR="00485D1E" w:rsidRPr="00146FDF" w:rsidRDefault="00485D1E" w:rsidP="00485D1E">
      <w:pPr>
        <w:widowControl w:val="0"/>
        <w:autoSpaceDE w:val="0"/>
        <w:autoSpaceDN w:val="0"/>
        <w:adjustRightInd w:val="0"/>
        <w:spacing w:after="0" w:line="240" w:lineRule="auto"/>
        <w:ind w:left="720" w:hanging="720"/>
        <w:rPr>
          <w:rFonts w:ascii="Arial" w:eastAsia="Times New Roman" w:hAnsi="Arial" w:cs="Arial"/>
          <w:color w:val="000000" w:themeColor="text1"/>
        </w:rPr>
      </w:pPr>
      <w:r w:rsidRPr="00146FDF">
        <w:rPr>
          <w:rFonts w:ascii="Arial" w:eastAsia="Times New Roman" w:hAnsi="Arial" w:cs="Arial"/>
          <w:color w:val="000000" w:themeColor="text1"/>
        </w:rPr>
        <w:t>Doll, B. &amp; Cummings, J. A. (2008).</w:t>
      </w:r>
      <w:r w:rsidRPr="00146FDF">
        <w:rPr>
          <w:rFonts w:ascii="Arial" w:eastAsia="Times New Roman" w:hAnsi="Arial" w:cs="Arial"/>
          <w:i/>
          <w:color w:val="000000" w:themeColor="text1"/>
        </w:rPr>
        <w:t xml:space="preserve"> Transforming School Mental Health Services: Population-based approaches to promoting competency and wellness of students. </w:t>
      </w:r>
      <w:r w:rsidRPr="00146FDF">
        <w:rPr>
          <w:rFonts w:ascii="Arial" w:eastAsia="Times New Roman" w:hAnsi="Arial" w:cs="Arial"/>
          <w:color w:val="000000" w:themeColor="text1"/>
        </w:rPr>
        <w:t>National Association of School Psychologists – Corwin Press, Thousand Oaks, CA.</w:t>
      </w:r>
    </w:p>
    <w:p w:rsidR="00CB0F06" w:rsidRPr="00146FDF" w:rsidRDefault="00CB0F06" w:rsidP="00CB0F06">
      <w:pPr>
        <w:widowControl w:val="0"/>
        <w:autoSpaceDE w:val="0"/>
        <w:autoSpaceDN w:val="0"/>
        <w:adjustRightInd w:val="0"/>
        <w:spacing w:after="0" w:line="240" w:lineRule="auto"/>
        <w:rPr>
          <w:rFonts w:ascii="Arial" w:hAnsi="Arial" w:cs="Arial"/>
          <w:color w:val="000000" w:themeColor="text1"/>
        </w:rPr>
      </w:pPr>
    </w:p>
    <w:p w:rsidR="00485D1E" w:rsidRPr="00146FDF" w:rsidRDefault="00CB0F06" w:rsidP="00146FDF">
      <w:pPr>
        <w:widowControl w:val="0"/>
        <w:autoSpaceDE w:val="0"/>
        <w:autoSpaceDN w:val="0"/>
        <w:adjustRightInd w:val="0"/>
        <w:spacing w:after="0" w:line="240" w:lineRule="auto"/>
        <w:ind w:left="720" w:hanging="720"/>
        <w:rPr>
          <w:rFonts w:ascii="Arial" w:eastAsia="Times New Roman" w:hAnsi="Arial" w:cs="Arial"/>
          <w:color w:val="000000" w:themeColor="text1"/>
        </w:rPr>
      </w:pPr>
      <w:r w:rsidRPr="00146FDF">
        <w:rPr>
          <w:rFonts w:ascii="Arial" w:hAnsi="Arial" w:cs="Arial"/>
          <w:color w:val="000000" w:themeColor="text1"/>
        </w:rPr>
        <w:t xml:space="preserve">Riley-Tillman, T.C. &amp;  Burns, M. (2009). </w:t>
      </w:r>
      <w:r w:rsidRPr="00146FDF">
        <w:rPr>
          <w:rFonts w:ascii="Arial" w:hAnsi="Arial" w:cs="Arial"/>
          <w:i/>
          <w:color w:val="000000" w:themeColor="text1"/>
        </w:rPr>
        <w:t>Evaluating Educational Interventions: Single-Case Design for Measuring Response to Intervention</w:t>
      </w:r>
      <w:r w:rsidRPr="00146FDF">
        <w:rPr>
          <w:rFonts w:ascii="Arial" w:hAnsi="Arial" w:cs="Arial"/>
          <w:color w:val="000000" w:themeColor="text1"/>
        </w:rPr>
        <w:t>.  New York, NY: Guilford.</w:t>
      </w:r>
    </w:p>
    <w:p w:rsidR="00485D1E" w:rsidRPr="00146FDF" w:rsidRDefault="00485D1E" w:rsidP="00485D1E">
      <w:pPr>
        <w:widowControl w:val="0"/>
        <w:autoSpaceDE w:val="0"/>
        <w:autoSpaceDN w:val="0"/>
        <w:adjustRightInd w:val="0"/>
        <w:spacing w:after="0" w:line="240" w:lineRule="auto"/>
        <w:rPr>
          <w:rFonts w:ascii="Arial" w:eastAsia="Times New Roman" w:hAnsi="Arial" w:cs="Arial"/>
          <w:color w:val="000000" w:themeColor="text1"/>
        </w:rPr>
      </w:pPr>
    </w:p>
    <w:p w:rsidR="00485D1E" w:rsidRPr="00146FDF" w:rsidRDefault="00485D1E" w:rsidP="00485D1E">
      <w:pPr>
        <w:widowControl w:val="0"/>
        <w:autoSpaceDE w:val="0"/>
        <w:autoSpaceDN w:val="0"/>
        <w:adjustRightInd w:val="0"/>
        <w:spacing w:after="0" w:line="240" w:lineRule="auto"/>
        <w:rPr>
          <w:rFonts w:ascii="Arial" w:eastAsia="Times New Roman" w:hAnsi="Arial" w:cs="Arial"/>
          <w:color w:val="000000" w:themeColor="text1"/>
        </w:rPr>
      </w:pPr>
      <w:r w:rsidRPr="00146FDF">
        <w:rPr>
          <w:rFonts w:ascii="Arial" w:eastAsia="Times New Roman" w:hAnsi="Arial" w:cs="Arial"/>
          <w:color w:val="000000" w:themeColor="text1"/>
        </w:rPr>
        <w:t xml:space="preserve">Additional assigned reading will be available </w:t>
      </w:r>
      <w:r w:rsidR="00146FDF" w:rsidRPr="00146FDF">
        <w:rPr>
          <w:rFonts w:ascii="Arial" w:eastAsia="Times New Roman" w:hAnsi="Arial" w:cs="Arial"/>
          <w:color w:val="000000" w:themeColor="text1"/>
        </w:rPr>
        <w:t>in the Resources section of Oncourse</w:t>
      </w:r>
    </w:p>
    <w:p w:rsidR="00485D1E" w:rsidRPr="00146FDF" w:rsidRDefault="00485D1E" w:rsidP="00485D1E">
      <w:pPr>
        <w:widowControl w:val="0"/>
        <w:autoSpaceDE w:val="0"/>
        <w:autoSpaceDN w:val="0"/>
        <w:adjustRightInd w:val="0"/>
        <w:spacing w:after="0" w:line="240" w:lineRule="auto"/>
        <w:rPr>
          <w:rFonts w:ascii="Arial" w:eastAsia="Times New Roman" w:hAnsi="Arial" w:cs="Arial"/>
        </w:rPr>
      </w:pPr>
    </w:p>
    <w:p w:rsidR="00485D1E" w:rsidRPr="00146FDF" w:rsidRDefault="00485D1E" w:rsidP="00485D1E">
      <w:pPr>
        <w:widowControl w:val="0"/>
        <w:autoSpaceDE w:val="0"/>
        <w:autoSpaceDN w:val="0"/>
        <w:adjustRightInd w:val="0"/>
        <w:spacing w:after="0" w:line="240" w:lineRule="auto"/>
        <w:rPr>
          <w:rFonts w:ascii="Arial" w:eastAsia="Times New Roman" w:hAnsi="Arial" w:cs="Arial"/>
        </w:rPr>
      </w:pPr>
      <w:r w:rsidRPr="00146FDF">
        <w:rPr>
          <w:rFonts w:ascii="Arial" w:eastAsia="Times New Roman" w:hAnsi="Arial" w:cs="Arial"/>
          <w:b/>
          <w:bCs/>
        </w:rPr>
        <w:t xml:space="preserve">COURSE DESCRIPTION: </w:t>
      </w:r>
    </w:p>
    <w:p w:rsidR="00485D1E" w:rsidRPr="00146FDF" w:rsidRDefault="00485D1E" w:rsidP="00485D1E">
      <w:pPr>
        <w:widowControl w:val="0"/>
        <w:autoSpaceDE w:val="0"/>
        <w:autoSpaceDN w:val="0"/>
        <w:adjustRightInd w:val="0"/>
        <w:spacing w:after="0" w:line="240" w:lineRule="auto"/>
        <w:rPr>
          <w:rFonts w:ascii="Arial" w:eastAsia="Times New Roman" w:hAnsi="Arial" w:cs="Arial"/>
        </w:rPr>
      </w:pPr>
    </w:p>
    <w:p w:rsidR="00485D1E" w:rsidRPr="00146FDF" w:rsidRDefault="00485D1E" w:rsidP="00485D1E">
      <w:pPr>
        <w:widowControl w:val="0"/>
        <w:autoSpaceDE w:val="0"/>
        <w:autoSpaceDN w:val="0"/>
        <w:adjustRightInd w:val="0"/>
        <w:spacing w:after="0" w:line="240" w:lineRule="auto"/>
        <w:rPr>
          <w:rFonts w:ascii="Arial" w:eastAsia="Times New Roman" w:hAnsi="Arial" w:cs="Arial"/>
        </w:rPr>
      </w:pPr>
      <w:r w:rsidRPr="00146FDF">
        <w:rPr>
          <w:rFonts w:ascii="Arial" w:eastAsia="Times New Roman" w:hAnsi="Arial" w:cs="Arial"/>
        </w:rPr>
        <w:t xml:space="preserve">The goal of this class is to prepare you to fulfill the role of school psychologist as an intervention and systems change agent for children experiencing behavior, emotional, and social difficulties.  Toward that end, we will work to gain an understanding and practical knowledge of a variety of interventions for social, emotional, and behavioral issues, as well as preventive and systemic interventions.  We will seek to improve our understanding of forces that may facilitate or hinder implementation of </w:t>
      </w:r>
      <w:r w:rsidR="00B77E79" w:rsidRPr="00146FDF">
        <w:rPr>
          <w:rFonts w:ascii="Arial" w:eastAsia="Times New Roman" w:hAnsi="Arial" w:cs="Arial"/>
        </w:rPr>
        <w:t xml:space="preserve">population-based </w:t>
      </w:r>
      <w:r w:rsidRPr="00146FDF">
        <w:rPr>
          <w:rFonts w:ascii="Arial" w:eastAsia="Times New Roman" w:hAnsi="Arial" w:cs="Arial"/>
        </w:rPr>
        <w:t xml:space="preserve">interventions with children through discussion and </w:t>
      </w:r>
      <w:r w:rsidR="00F1544D">
        <w:rPr>
          <w:rFonts w:ascii="Arial" w:eastAsia="Times New Roman" w:hAnsi="Arial" w:cs="Arial"/>
        </w:rPr>
        <w:t xml:space="preserve">through insights </w:t>
      </w:r>
      <w:r w:rsidR="00F738C3">
        <w:rPr>
          <w:rFonts w:ascii="Arial" w:eastAsia="Times New Roman" w:hAnsi="Arial" w:cs="Arial"/>
        </w:rPr>
        <w:t xml:space="preserve">from practicum </w:t>
      </w:r>
      <w:r w:rsidR="00F1544D">
        <w:rPr>
          <w:rFonts w:ascii="Arial" w:eastAsia="Times New Roman" w:hAnsi="Arial" w:cs="Arial"/>
        </w:rPr>
        <w:t>experiences</w:t>
      </w:r>
      <w:r w:rsidRPr="00146FDF">
        <w:rPr>
          <w:rFonts w:ascii="Arial" w:eastAsia="Times New Roman" w:hAnsi="Arial" w:cs="Arial"/>
        </w:rPr>
        <w:t xml:space="preserve">.  </w:t>
      </w:r>
    </w:p>
    <w:p w:rsidR="00485D1E" w:rsidRPr="00146FDF" w:rsidRDefault="00485D1E" w:rsidP="00485D1E">
      <w:pPr>
        <w:widowControl w:val="0"/>
        <w:autoSpaceDE w:val="0"/>
        <w:autoSpaceDN w:val="0"/>
        <w:adjustRightInd w:val="0"/>
        <w:spacing w:after="0" w:line="240" w:lineRule="auto"/>
        <w:rPr>
          <w:rFonts w:ascii="Arial" w:eastAsia="Times New Roman" w:hAnsi="Arial" w:cs="Arial"/>
        </w:rPr>
      </w:pPr>
    </w:p>
    <w:p w:rsidR="00485D1E" w:rsidRPr="00146FDF" w:rsidRDefault="00485D1E" w:rsidP="00485D1E">
      <w:pPr>
        <w:widowControl w:val="0"/>
        <w:autoSpaceDE w:val="0"/>
        <w:autoSpaceDN w:val="0"/>
        <w:adjustRightInd w:val="0"/>
        <w:spacing w:after="0" w:line="240" w:lineRule="auto"/>
        <w:rPr>
          <w:rFonts w:ascii="Arial" w:eastAsia="Times New Roman" w:hAnsi="Arial" w:cs="Arial"/>
          <w:b/>
        </w:rPr>
      </w:pPr>
      <w:r w:rsidRPr="00146FDF">
        <w:rPr>
          <w:rFonts w:ascii="Arial" w:eastAsia="Times New Roman" w:hAnsi="Arial" w:cs="Arial"/>
          <w:b/>
        </w:rPr>
        <w:t>COURSE COMMUNICATION</w:t>
      </w:r>
    </w:p>
    <w:p w:rsidR="00485D1E" w:rsidRPr="00146FDF" w:rsidRDefault="00485D1E" w:rsidP="00485D1E">
      <w:pPr>
        <w:widowControl w:val="0"/>
        <w:autoSpaceDE w:val="0"/>
        <w:autoSpaceDN w:val="0"/>
        <w:adjustRightInd w:val="0"/>
        <w:spacing w:after="0" w:line="240" w:lineRule="auto"/>
        <w:rPr>
          <w:rFonts w:ascii="Arial" w:eastAsia="Times New Roman" w:hAnsi="Arial" w:cs="Arial"/>
          <w:b/>
        </w:rPr>
      </w:pPr>
    </w:p>
    <w:p w:rsidR="00485D1E" w:rsidRPr="00146FDF" w:rsidRDefault="00485D1E" w:rsidP="00485D1E">
      <w:pPr>
        <w:widowControl w:val="0"/>
        <w:autoSpaceDE w:val="0"/>
        <w:autoSpaceDN w:val="0"/>
        <w:adjustRightInd w:val="0"/>
        <w:spacing w:after="0" w:line="240" w:lineRule="auto"/>
        <w:rPr>
          <w:rFonts w:ascii="Arial" w:eastAsia="Times New Roman" w:hAnsi="Arial" w:cs="Arial"/>
        </w:rPr>
      </w:pPr>
      <w:r w:rsidRPr="00146FDF">
        <w:rPr>
          <w:rFonts w:ascii="Arial" w:eastAsia="Times New Roman" w:hAnsi="Arial" w:cs="Arial"/>
        </w:rPr>
        <w:t>Oncourse (</w:t>
      </w:r>
      <w:r w:rsidRPr="00146FDF">
        <w:rPr>
          <w:rFonts w:ascii="Arial" w:eastAsia="Times New Roman" w:hAnsi="Arial" w:cs="Arial"/>
          <w:b/>
        </w:rPr>
        <w:t>oncourse.iu.edu</w:t>
      </w:r>
      <w:r w:rsidRPr="00146FDF">
        <w:rPr>
          <w:rFonts w:ascii="Arial" w:eastAsia="Times New Roman" w:hAnsi="Arial" w:cs="Arial"/>
        </w:rPr>
        <w:t xml:space="preserve">) will be used to for </w:t>
      </w:r>
      <w:r w:rsidR="00B0667A" w:rsidRPr="00146FDF">
        <w:rPr>
          <w:rFonts w:ascii="Arial" w:eastAsia="Times New Roman" w:hAnsi="Arial" w:cs="Arial"/>
        </w:rPr>
        <w:t>assignments, and sharing resources.</w:t>
      </w:r>
      <w:r w:rsidRPr="00146FDF">
        <w:rPr>
          <w:rFonts w:ascii="Arial" w:eastAsia="Times New Roman" w:hAnsi="Arial" w:cs="Arial"/>
        </w:rPr>
        <w:t xml:space="preserve">  </w:t>
      </w:r>
    </w:p>
    <w:p w:rsidR="00485D1E" w:rsidRPr="00146FDF" w:rsidRDefault="00485D1E" w:rsidP="00485D1E">
      <w:pPr>
        <w:widowControl w:val="0"/>
        <w:tabs>
          <w:tab w:val="left" w:pos="-1440"/>
        </w:tabs>
        <w:autoSpaceDE w:val="0"/>
        <w:autoSpaceDN w:val="0"/>
        <w:adjustRightInd w:val="0"/>
        <w:spacing w:after="0" w:line="240" w:lineRule="auto"/>
        <w:rPr>
          <w:rFonts w:ascii="Arial" w:eastAsia="Times New Roman" w:hAnsi="Arial" w:cs="Arial"/>
        </w:rPr>
      </w:pPr>
    </w:p>
    <w:p w:rsidR="00485D1E" w:rsidRPr="00146FDF" w:rsidRDefault="00485D1E" w:rsidP="00485D1E">
      <w:pPr>
        <w:widowControl w:val="0"/>
        <w:autoSpaceDE w:val="0"/>
        <w:autoSpaceDN w:val="0"/>
        <w:adjustRightInd w:val="0"/>
        <w:spacing w:after="0" w:line="240" w:lineRule="auto"/>
        <w:rPr>
          <w:rFonts w:ascii="Arial" w:eastAsia="Times New Roman" w:hAnsi="Arial" w:cs="Arial"/>
          <w:b/>
        </w:rPr>
      </w:pPr>
      <w:r w:rsidRPr="00146FDF">
        <w:rPr>
          <w:rFonts w:ascii="Arial" w:eastAsia="Times New Roman" w:hAnsi="Arial" w:cs="Arial"/>
          <w:b/>
        </w:rPr>
        <w:t>INSTRUCTIONAL FORMAT</w:t>
      </w:r>
    </w:p>
    <w:p w:rsidR="00485D1E" w:rsidRPr="00146FDF" w:rsidRDefault="00485D1E" w:rsidP="00485D1E">
      <w:pPr>
        <w:widowControl w:val="0"/>
        <w:autoSpaceDE w:val="0"/>
        <w:autoSpaceDN w:val="0"/>
        <w:adjustRightInd w:val="0"/>
        <w:spacing w:after="0" w:line="240" w:lineRule="auto"/>
        <w:rPr>
          <w:rFonts w:ascii="Arial" w:eastAsia="Times New Roman" w:hAnsi="Arial" w:cs="Arial"/>
        </w:rPr>
      </w:pPr>
    </w:p>
    <w:p w:rsidR="00647C14" w:rsidRDefault="00485D1E" w:rsidP="00485D1E">
      <w:pPr>
        <w:widowControl w:val="0"/>
        <w:autoSpaceDE w:val="0"/>
        <w:autoSpaceDN w:val="0"/>
        <w:adjustRightInd w:val="0"/>
        <w:spacing w:after="0" w:line="240" w:lineRule="auto"/>
        <w:rPr>
          <w:rFonts w:ascii="Arial" w:eastAsia="Times New Roman" w:hAnsi="Arial" w:cs="Arial"/>
        </w:rPr>
      </w:pPr>
      <w:r w:rsidRPr="00146FDF">
        <w:rPr>
          <w:rFonts w:ascii="Arial" w:eastAsia="Times New Roman" w:hAnsi="Arial" w:cs="Arial"/>
        </w:rPr>
        <w:t xml:space="preserve">The majority of P692 will comprise of </w:t>
      </w:r>
      <w:r w:rsidR="00B77E79" w:rsidRPr="00146FDF">
        <w:rPr>
          <w:rFonts w:ascii="Arial" w:eastAsia="Times New Roman" w:hAnsi="Arial" w:cs="Arial"/>
        </w:rPr>
        <w:t>presentation</w:t>
      </w:r>
      <w:r w:rsidR="00921DD3" w:rsidRPr="00146FDF">
        <w:rPr>
          <w:rFonts w:ascii="Arial" w:eastAsia="Times New Roman" w:hAnsi="Arial" w:cs="Arial"/>
        </w:rPr>
        <w:t>s</w:t>
      </w:r>
      <w:r w:rsidR="00B77E79" w:rsidRPr="00146FDF">
        <w:rPr>
          <w:rFonts w:ascii="Arial" w:eastAsia="Times New Roman" w:hAnsi="Arial" w:cs="Arial"/>
        </w:rPr>
        <w:t xml:space="preserve">, </w:t>
      </w:r>
      <w:r w:rsidRPr="00146FDF">
        <w:rPr>
          <w:rFonts w:ascii="Arial" w:eastAsia="Times New Roman" w:hAnsi="Arial" w:cs="Arial"/>
        </w:rPr>
        <w:t xml:space="preserve">group discussion and some formal lectures. Class discussion and participation will be strongly encouraged. You each have had unique experiences in life. It is these experiences and perspectives that I would like to see shared during class discussions. </w:t>
      </w:r>
    </w:p>
    <w:p w:rsidR="00F1544D" w:rsidRPr="00146FDF" w:rsidRDefault="00F1544D" w:rsidP="00485D1E">
      <w:pPr>
        <w:widowControl w:val="0"/>
        <w:autoSpaceDE w:val="0"/>
        <w:autoSpaceDN w:val="0"/>
        <w:adjustRightInd w:val="0"/>
        <w:spacing w:after="0" w:line="240" w:lineRule="auto"/>
        <w:rPr>
          <w:rFonts w:ascii="Arial" w:eastAsia="Times New Roman" w:hAnsi="Arial" w:cs="Arial"/>
        </w:rPr>
      </w:pPr>
    </w:p>
    <w:p w:rsidR="00647C14" w:rsidRPr="00146FDF" w:rsidRDefault="00647C14" w:rsidP="00485D1E">
      <w:pPr>
        <w:widowControl w:val="0"/>
        <w:autoSpaceDE w:val="0"/>
        <w:autoSpaceDN w:val="0"/>
        <w:adjustRightInd w:val="0"/>
        <w:spacing w:after="0" w:line="240" w:lineRule="auto"/>
        <w:rPr>
          <w:rFonts w:ascii="Arial" w:eastAsia="Times New Roman" w:hAnsi="Arial" w:cs="Arial"/>
        </w:rPr>
      </w:pPr>
      <w:r w:rsidRPr="00146FDF">
        <w:rPr>
          <w:rFonts w:ascii="Arial" w:eastAsia="Times New Roman" w:hAnsi="Arial" w:cs="Arial"/>
        </w:rPr>
        <w:t xml:space="preserve">We will </w:t>
      </w:r>
      <w:r w:rsidR="00F738C3">
        <w:rPr>
          <w:rFonts w:ascii="Arial" w:eastAsia="Times New Roman" w:hAnsi="Arial" w:cs="Arial"/>
        </w:rPr>
        <w:t>practice</w:t>
      </w:r>
      <w:r w:rsidRPr="00146FDF">
        <w:rPr>
          <w:rFonts w:ascii="Arial" w:eastAsia="Times New Roman" w:hAnsi="Arial" w:cs="Arial"/>
        </w:rPr>
        <w:t xml:space="preserve"> peer review throughout the course. Peer review is professional development strategy that </w:t>
      </w:r>
      <w:r w:rsidR="00516E50" w:rsidRPr="00146FDF">
        <w:rPr>
          <w:rFonts w:ascii="Arial" w:eastAsia="Times New Roman" w:hAnsi="Arial" w:cs="Arial"/>
        </w:rPr>
        <w:t xml:space="preserve">requires analysis and reflection. It is a collaborative approach that diminishes professional isolation. It can serve an accountability function for psychological services.  In the context of this course peer reviewers will be assigned to </w:t>
      </w:r>
      <w:r w:rsidR="00891A72">
        <w:rPr>
          <w:rFonts w:ascii="Arial" w:eastAsia="Times New Roman" w:hAnsi="Arial" w:cs="Arial"/>
        </w:rPr>
        <w:t>provide formative feedback.</w:t>
      </w:r>
    </w:p>
    <w:p w:rsidR="00945162" w:rsidRPr="00146FDF" w:rsidRDefault="00945162" w:rsidP="00485D1E">
      <w:pPr>
        <w:widowControl w:val="0"/>
        <w:autoSpaceDE w:val="0"/>
        <w:autoSpaceDN w:val="0"/>
        <w:adjustRightInd w:val="0"/>
        <w:spacing w:after="0" w:line="240" w:lineRule="auto"/>
        <w:rPr>
          <w:rFonts w:ascii="Arial" w:eastAsia="Times New Roman" w:hAnsi="Arial" w:cs="Arial"/>
        </w:rPr>
      </w:pPr>
    </w:p>
    <w:p w:rsidR="00D92739" w:rsidRPr="00146FDF" w:rsidRDefault="007149C4" w:rsidP="00485D1E">
      <w:pPr>
        <w:widowControl w:val="0"/>
        <w:autoSpaceDE w:val="0"/>
        <w:autoSpaceDN w:val="0"/>
        <w:adjustRightInd w:val="0"/>
        <w:spacing w:after="0" w:line="240" w:lineRule="auto"/>
        <w:rPr>
          <w:rFonts w:ascii="Arial" w:eastAsia="Times New Roman" w:hAnsi="Arial" w:cs="Arial"/>
        </w:rPr>
      </w:pPr>
      <w:hyperlink r:id="rId9" w:history="1">
        <w:r w:rsidR="00945162" w:rsidRPr="00146FDF">
          <w:rPr>
            <w:rStyle w:val="Hyperlink"/>
            <w:rFonts w:ascii="Arial" w:eastAsia="Times New Roman" w:hAnsi="Arial" w:cs="Arial"/>
          </w:rPr>
          <w:t>http://www.apa.org/ed/governance/bea/learner-centered.pdf</w:t>
        </w:r>
      </w:hyperlink>
    </w:p>
    <w:p w:rsidR="00945162" w:rsidRPr="00146FDF" w:rsidRDefault="00945162" w:rsidP="00485D1E">
      <w:pPr>
        <w:widowControl w:val="0"/>
        <w:autoSpaceDE w:val="0"/>
        <w:autoSpaceDN w:val="0"/>
        <w:adjustRightInd w:val="0"/>
        <w:spacing w:after="0" w:line="240" w:lineRule="auto"/>
        <w:rPr>
          <w:rFonts w:ascii="Arial" w:eastAsia="Times New Roman" w:hAnsi="Arial" w:cs="Arial"/>
        </w:rPr>
      </w:pPr>
    </w:p>
    <w:p w:rsidR="00485D1E" w:rsidRPr="00146FDF" w:rsidRDefault="00485D1E" w:rsidP="00485D1E">
      <w:pPr>
        <w:widowControl w:val="0"/>
        <w:autoSpaceDE w:val="0"/>
        <w:autoSpaceDN w:val="0"/>
        <w:adjustRightInd w:val="0"/>
        <w:spacing w:after="0" w:line="240" w:lineRule="auto"/>
        <w:rPr>
          <w:rFonts w:ascii="Arial" w:eastAsia="Times New Roman" w:hAnsi="Arial" w:cs="Arial"/>
          <w:b/>
          <w:bCs/>
        </w:rPr>
      </w:pPr>
    </w:p>
    <w:p w:rsidR="00100101" w:rsidRDefault="00100101">
      <w:pPr>
        <w:rPr>
          <w:rFonts w:ascii="Arial" w:eastAsia="Times New Roman" w:hAnsi="Arial" w:cs="Arial"/>
          <w:b/>
          <w:bCs/>
        </w:rPr>
      </w:pPr>
      <w:r>
        <w:rPr>
          <w:rFonts w:ascii="Arial" w:eastAsia="Times New Roman" w:hAnsi="Arial" w:cs="Arial"/>
          <w:b/>
          <w:bCs/>
        </w:rPr>
        <w:br w:type="page"/>
      </w:r>
    </w:p>
    <w:p w:rsidR="00485D1E" w:rsidRPr="00146FDF" w:rsidRDefault="00485D1E" w:rsidP="00485D1E">
      <w:pPr>
        <w:widowControl w:val="0"/>
        <w:autoSpaceDE w:val="0"/>
        <w:autoSpaceDN w:val="0"/>
        <w:adjustRightInd w:val="0"/>
        <w:spacing w:after="0" w:line="240" w:lineRule="auto"/>
        <w:rPr>
          <w:rFonts w:ascii="Arial" w:eastAsia="Times New Roman" w:hAnsi="Arial" w:cs="Arial"/>
          <w:b/>
          <w:bCs/>
        </w:rPr>
      </w:pPr>
      <w:r w:rsidRPr="00146FDF">
        <w:rPr>
          <w:rFonts w:ascii="Arial" w:eastAsia="Times New Roman" w:hAnsi="Arial" w:cs="Arial"/>
          <w:b/>
          <w:bCs/>
        </w:rPr>
        <w:t>OBJECTIVES:</w:t>
      </w:r>
    </w:p>
    <w:p w:rsidR="00485D1E" w:rsidRPr="00146FDF" w:rsidRDefault="00485D1E" w:rsidP="00485D1E">
      <w:pPr>
        <w:widowControl w:val="0"/>
        <w:autoSpaceDE w:val="0"/>
        <w:autoSpaceDN w:val="0"/>
        <w:adjustRightInd w:val="0"/>
        <w:spacing w:after="0" w:line="240" w:lineRule="auto"/>
        <w:rPr>
          <w:rFonts w:ascii="Arial" w:eastAsia="Times New Roman" w:hAnsi="Arial" w:cs="Arial"/>
        </w:rPr>
      </w:pPr>
    </w:p>
    <w:p w:rsidR="00B0667A" w:rsidRPr="00146FDF" w:rsidRDefault="0077714B" w:rsidP="00B0667A">
      <w:pPr>
        <w:widowControl w:val="0"/>
        <w:numPr>
          <w:ilvl w:val="0"/>
          <w:numId w:val="2"/>
        </w:numPr>
        <w:tabs>
          <w:tab w:val="clear" w:pos="1080"/>
          <w:tab w:val="left" w:pos="-1440"/>
          <w:tab w:val="num" w:pos="1440"/>
        </w:tabs>
        <w:autoSpaceDE w:val="0"/>
        <w:autoSpaceDN w:val="0"/>
        <w:adjustRightInd w:val="0"/>
        <w:spacing w:after="0" w:line="240" w:lineRule="auto"/>
        <w:ind w:left="1440" w:hanging="720"/>
        <w:rPr>
          <w:rFonts w:ascii="Arial" w:eastAsia="Times New Roman" w:hAnsi="Arial" w:cs="Arial"/>
        </w:rPr>
      </w:pPr>
      <w:r>
        <w:rPr>
          <w:rFonts w:ascii="Arial" w:eastAsia="Times New Roman" w:hAnsi="Arial" w:cs="Arial"/>
        </w:rPr>
        <w:t>C</w:t>
      </w:r>
      <w:r w:rsidR="00B0667A" w:rsidRPr="00146FDF">
        <w:rPr>
          <w:rFonts w:ascii="Arial" w:eastAsia="Times New Roman" w:hAnsi="Arial" w:cs="Arial"/>
        </w:rPr>
        <w:t>onceptualize school psychological services from a population-based framework</w:t>
      </w:r>
    </w:p>
    <w:p w:rsidR="00485D1E" w:rsidRPr="00146FDF" w:rsidRDefault="0077714B" w:rsidP="00B0667A">
      <w:pPr>
        <w:widowControl w:val="0"/>
        <w:numPr>
          <w:ilvl w:val="0"/>
          <w:numId w:val="2"/>
        </w:numPr>
        <w:tabs>
          <w:tab w:val="clear" w:pos="1080"/>
          <w:tab w:val="left" w:pos="-1440"/>
          <w:tab w:val="num" w:pos="1440"/>
        </w:tabs>
        <w:autoSpaceDE w:val="0"/>
        <w:autoSpaceDN w:val="0"/>
        <w:adjustRightInd w:val="0"/>
        <w:spacing w:after="0" w:line="240" w:lineRule="auto"/>
        <w:ind w:left="1440" w:hanging="720"/>
        <w:rPr>
          <w:rFonts w:ascii="Arial" w:eastAsia="Times New Roman" w:hAnsi="Arial" w:cs="Arial"/>
        </w:rPr>
      </w:pPr>
      <w:r>
        <w:rPr>
          <w:rFonts w:ascii="Arial" w:eastAsia="Times New Roman" w:hAnsi="Arial" w:cs="Arial"/>
        </w:rPr>
        <w:t>L</w:t>
      </w:r>
      <w:r w:rsidR="00485D1E" w:rsidRPr="00146FDF">
        <w:rPr>
          <w:rFonts w:ascii="Arial" w:eastAsia="Times New Roman" w:hAnsi="Arial" w:cs="Arial"/>
        </w:rPr>
        <w:t xml:space="preserve">earn a variety of </w:t>
      </w:r>
      <w:r w:rsidR="00B0667A" w:rsidRPr="00146FDF">
        <w:rPr>
          <w:rFonts w:ascii="Arial" w:eastAsia="Times New Roman" w:hAnsi="Arial" w:cs="Arial"/>
        </w:rPr>
        <w:t xml:space="preserve">prevention and </w:t>
      </w:r>
      <w:r w:rsidR="00485D1E" w:rsidRPr="00146FDF">
        <w:rPr>
          <w:rFonts w:ascii="Arial" w:eastAsia="Times New Roman" w:hAnsi="Arial" w:cs="Arial"/>
        </w:rPr>
        <w:t xml:space="preserve">intervention techniques for children's academic, </w:t>
      </w:r>
      <w:r w:rsidR="00B0667A" w:rsidRPr="00146FDF">
        <w:rPr>
          <w:rFonts w:ascii="Arial" w:eastAsia="Times New Roman" w:hAnsi="Arial" w:cs="Arial"/>
        </w:rPr>
        <w:t xml:space="preserve">behavior, </w:t>
      </w:r>
      <w:r w:rsidR="00485D1E" w:rsidRPr="00146FDF">
        <w:rPr>
          <w:rFonts w:ascii="Arial" w:eastAsia="Times New Roman" w:hAnsi="Arial" w:cs="Arial"/>
        </w:rPr>
        <w:t xml:space="preserve">social, </w:t>
      </w:r>
      <w:r w:rsidR="00B0667A" w:rsidRPr="00146FDF">
        <w:rPr>
          <w:rFonts w:ascii="Arial" w:eastAsia="Times New Roman" w:hAnsi="Arial" w:cs="Arial"/>
        </w:rPr>
        <w:t>emotional and</w:t>
      </w:r>
      <w:r w:rsidR="00485D1E" w:rsidRPr="00146FDF">
        <w:rPr>
          <w:rFonts w:ascii="Arial" w:eastAsia="Times New Roman" w:hAnsi="Arial" w:cs="Arial"/>
        </w:rPr>
        <w:t xml:space="preserve"> developmental problems</w:t>
      </w:r>
      <w:r w:rsidR="00A230A9">
        <w:rPr>
          <w:rFonts w:ascii="Arial" w:eastAsia="Times New Roman" w:hAnsi="Arial" w:cs="Arial"/>
        </w:rPr>
        <w:t>;</w:t>
      </w:r>
    </w:p>
    <w:p w:rsidR="00485D1E" w:rsidRPr="00146FDF" w:rsidRDefault="00A230A9" w:rsidP="00485D1E">
      <w:pPr>
        <w:widowControl w:val="0"/>
        <w:tabs>
          <w:tab w:val="left" w:pos="-1440"/>
        </w:tabs>
        <w:autoSpaceDE w:val="0"/>
        <w:autoSpaceDN w:val="0"/>
        <w:adjustRightInd w:val="0"/>
        <w:spacing w:after="0" w:line="240" w:lineRule="auto"/>
        <w:ind w:left="1440" w:hanging="720"/>
        <w:rPr>
          <w:rFonts w:ascii="Arial" w:eastAsia="Times New Roman" w:hAnsi="Arial" w:cs="Arial"/>
        </w:rPr>
      </w:pPr>
      <w:r>
        <w:rPr>
          <w:rFonts w:ascii="Arial" w:eastAsia="Times New Roman" w:hAnsi="Arial" w:cs="Arial"/>
        </w:rPr>
        <w:t>3</w:t>
      </w:r>
      <w:r w:rsidR="00485D1E" w:rsidRPr="00146FDF">
        <w:rPr>
          <w:rFonts w:ascii="Arial" w:eastAsia="Times New Roman" w:hAnsi="Arial" w:cs="Arial"/>
        </w:rPr>
        <w:t>.</w:t>
      </w:r>
      <w:r w:rsidR="00485D1E" w:rsidRPr="00146FDF">
        <w:rPr>
          <w:rFonts w:ascii="Arial" w:eastAsia="Times New Roman" w:hAnsi="Arial" w:cs="Arial"/>
        </w:rPr>
        <w:tab/>
      </w:r>
      <w:r w:rsidR="00D14434">
        <w:rPr>
          <w:rFonts w:ascii="Arial" w:eastAsia="Times New Roman" w:hAnsi="Arial" w:cs="Arial"/>
        </w:rPr>
        <w:t>Critique</w:t>
      </w:r>
      <w:r w:rsidR="00485D1E" w:rsidRPr="00146FDF">
        <w:rPr>
          <w:rFonts w:ascii="Arial" w:eastAsia="Times New Roman" w:hAnsi="Arial" w:cs="Arial"/>
        </w:rPr>
        <w:t xml:space="preserve"> </w:t>
      </w:r>
      <w:r w:rsidR="00AD6347" w:rsidRPr="00146FDF">
        <w:rPr>
          <w:rFonts w:ascii="Arial" w:eastAsia="Times New Roman" w:hAnsi="Arial" w:cs="Arial"/>
        </w:rPr>
        <w:t xml:space="preserve">prevention, </w:t>
      </w:r>
      <w:r w:rsidR="00485D1E" w:rsidRPr="00146FDF">
        <w:rPr>
          <w:rFonts w:ascii="Arial" w:eastAsia="Times New Roman" w:hAnsi="Arial" w:cs="Arial"/>
        </w:rPr>
        <w:t>intervention and treatment plans at a ch</w:t>
      </w:r>
      <w:r>
        <w:rPr>
          <w:rFonts w:ascii="Arial" w:eastAsia="Times New Roman" w:hAnsi="Arial" w:cs="Arial"/>
        </w:rPr>
        <w:t xml:space="preserve">ild, classroom, </w:t>
      </w:r>
      <w:r w:rsidR="00D14434">
        <w:rPr>
          <w:rFonts w:ascii="Arial" w:eastAsia="Times New Roman" w:hAnsi="Arial" w:cs="Arial"/>
        </w:rPr>
        <w:t>and</w:t>
      </w:r>
      <w:r>
        <w:rPr>
          <w:rFonts w:ascii="Arial" w:eastAsia="Times New Roman" w:hAnsi="Arial" w:cs="Arial"/>
        </w:rPr>
        <w:t xml:space="preserve"> system level;</w:t>
      </w:r>
    </w:p>
    <w:p w:rsidR="00485D1E" w:rsidRPr="00146FDF" w:rsidRDefault="00A230A9" w:rsidP="00485D1E">
      <w:pPr>
        <w:widowControl w:val="0"/>
        <w:tabs>
          <w:tab w:val="left" w:pos="-1440"/>
        </w:tabs>
        <w:autoSpaceDE w:val="0"/>
        <w:autoSpaceDN w:val="0"/>
        <w:adjustRightInd w:val="0"/>
        <w:spacing w:after="0" w:line="240" w:lineRule="auto"/>
        <w:ind w:left="1440" w:hanging="720"/>
        <w:rPr>
          <w:rFonts w:ascii="Arial" w:eastAsia="Times New Roman" w:hAnsi="Arial" w:cs="Arial"/>
        </w:rPr>
      </w:pPr>
      <w:r>
        <w:rPr>
          <w:rFonts w:ascii="Arial" w:eastAsia="Times New Roman" w:hAnsi="Arial" w:cs="Arial"/>
        </w:rPr>
        <w:t>4</w:t>
      </w:r>
      <w:r w:rsidR="00485D1E" w:rsidRPr="00146FDF">
        <w:rPr>
          <w:rFonts w:ascii="Arial" w:eastAsia="Times New Roman" w:hAnsi="Arial" w:cs="Arial"/>
        </w:rPr>
        <w:t>.</w:t>
      </w:r>
      <w:r w:rsidR="00485D1E" w:rsidRPr="00146FDF">
        <w:rPr>
          <w:rFonts w:ascii="Arial" w:eastAsia="Times New Roman" w:hAnsi="Arial" w:cs="Arial"/>
        </w:rPr>
        <w:tab/>
      </w:r>
      <w:r w:rsidR="0077714B">
        <w:rPr>
          <w:rFonts w:ascii="Arial" w:eastAsia="Times New Roman" w:hAnsi="Arial" w:cs="Arial"/>
        </w:rPr>
        <w:t>U</w:t>
      </w:r>
      <w:r w:rsidR="00485D1E" w:rsidRPr="00146FDF">
        <w:rPr>
          <w:rFonts w:ascii="Arial" w:eastAsia="Times New Roman" w:hAnsi="Arial" w:cs="Arial"/>
        </w:rPr>
        <w:t>nderstand factors, such as social validity, treatmen</w:t>
      </w:r>
      <w:r>
        <w:rPr>
          <w:rFonts w:ascii="Arial" w:eastAsia="Times New Roman" w:hAnsi="Arial" w:cs="Arial"/>
        </w:rPr>
        <w:t xml:space="preserve">t integrity and </w:t>
      </w:r>
      <w:r w:rsidR="00D14434">
        <w:rPr>
          <w:rFonts w:ascii="Arial" w:eastAsia="Times New Roman" w:hAnsi="Arial" w:cs="Arial"/>
        </w:rPr>
        <w:t>generalization, that</w:t>
      </w:r>
      <w:r w:rsidR="00485D1E" w:rsidRPr="00146FDF">
        <w:rPr>
          <w:rFonts w:ascii="Arial" w:eastAsia="Times New Roman" w:hAnsi="Arial" w:cs="Arial"/>
        </w:rPr>
        <w:t xml:space="preserve"> contribute to the </w:t>
      </w:r>
      <w:r w:rsidR="00AD6347" w:rsidRPr="00146FDF">
        <w:rPr>
          <w:rFonts w:ascii="Arial" w:eastAsia="Times New Roman" w:hAnsi="Arial" w:cs="Arial"/>
        </w:rPr>
        <w:t>potency</w:t>
      </w:r>
      <w:r>
        <w:rPr>
          <w:rFonts w:ascii="Arial" w:eastAsia="Times New Roman" w:hAnsi="Arial" w:cs="Arial"/>
        </w:rPr>
        <w:t xml:space="preserve"> of </w:t>
      </w:r>
      <w:r w:rsidR="00F1544D">
        <w:rPr>
          <w:rFonts w:ascii="Arial" w:eastAsia="Times New Roman" w:hAnsi="Arial" w:cs="Arial"/>
        </w:rPr>
        <w:t>an intervention</w:t>
      </w:r>
      <w:r>
        <w:rPr>
          <w:rFonts w:ascii="Arial" w:eastAsia="Times New Roman" w:hAnsi="Arial" w:cs="Arial"/>
        </w:rPr>
        <w:t>;</w:t>
      </w:r>
    </w:p>
    <w:p w:rsidR="00485D1E" w:rsidRDefault="00A230A9" w:rsidP="00B0667A">
      <w:pPr>
        <w:widowControl w:val="0"/>
        <w:tabs>
          <w:tab w:val="left" w:pos="-1440"/>
        </w:tabs>
        <w:autoSpaceDE w:val="0"/>
        <w:autoSpaceDN w:val="0"/>
        <w:adjustRightInd w:val="0"/>
        <w:spacing w:after="0" w:line="240" w:lineRule="auto"/>
        <w:ind w:left="1440" w:hanging="720"/>
        <w:rPr>
          <w:rFonts w:ascii="Arial" w:eastAsia="Times New Roman" w:hAnsi="Arial" w:cs="Arial"/>
        </w:rPr>
      </w:pPr>
      <w:r>
        <w:rPr>
          <w:rFonts w:ascii="Arial" w:eastAsia="Times New Roman" w:hAnsi="Arial" w:cs="Arial"/>
        </w:rPr>
        <w:t>5</w:t>
      </w:r>
      <w:r w:rsidR="00485D1E" w:rsidRPr="00146FDF">
        <w:rPr>
          <w:rFonts w:ascii="Arial" w:eastAsia="Times New Roman" w:hAnsi="Arial" w:cs="Arial"/>
        </w:rPr>
        <w:t>.</w:t>
      </w:r>
      <w:r w:rsidR="00485D1E" w:rsidRPr="00146FDF">
        <w:rPr>
          <w:rFonts w:ascii="Arial" w:eastAsia="Times New Roman" w:hAnsi="Arial" w:cs="Arial"/>
        </w:rPr>
        <w:tab/>
      </w:r>
      <w:r w:rsidR="0077714B">
        <w:rPr>
          <w:rFonts w:ascii="Arial" w:eastAsia="Times New Roman" w:hAnsi="Arial" w:cs="Arial"/>
        </w:rPr>
        <w:t>G</w:t>
      </w:r>
      <w:r w:rsidR="00485D1E" w:rsidRPr="00146FDF">
        <w:rPr>
          <w:rFonts w:ascii="Arial" w:eastAsia="Times New Roman" w:hAnsi="Arial" w:cs="Arial"/>
        </w:rPr>
        <w:t xml:space="preserve">ain an appreciation of the </w:t>
      </w:r>
      <w:r w:rsidR="00AD6347" w:rsidRPr="00146FDF">
        <w:rPr>
          <w:rFonts w:ascii="Arial" w:eastAsia="Times New Roman" w:hAnsi="Arial" w:cs="Arial"/>
        </w:rPr>
        <w:t xml:space="preserve">family and community </w:t>
      </w:r>
      <w:r w:rsidR="00485D1E" w:rsidRPr="00146FDF">
        <w:rPr>
          <w:rFonts w:ascii="Arial" w:eastAsia="Times New Roman" w:hAnsi="Arial" w:cs="Arial"/>
        </w:rPr>
        <w:t>context in whi</w:t>
      </w:r>
      <w:r w:rsidR="00B0667A" w:rsidRPr="00146FDF">
        <w:rPr>
          <w:rFonts w:ascii="Arial" w:eastAsia="Times New Roman" w:hAnsi="Arial" w:cs="Arial"/>
        </w:rPr>
        <w:t>ch implementation of a problem-</w:t>
      </w:r>
      <w:r w:rsidR="00485D1E" w:rsidRPr="00146FDF">
        <w:rPr>
          <w:rFonts w:ascii="Arial" w:eastAsia="Times New Roman" w:hAnsi="Arial" w:cs="Arial"/>
        </w:rPr>
        <w:t>solving model takes place, and learn strat</w:t>
      </w:r>
      <w:r w:rsidR="00B0667A" w:rsidRPr="00146FDF">
        <w:rPr>
          <w:rFonts w:ascii="Arial" w:eastAsia="Times New Roman" w:hAnsi="Arial" w:cs="Arial"/>
        </w:rPr>
        <w:t xml:space="preserve">egies that can better overcome </w:t>
      </w:r>
      <w:r w:rsidR="00485D1E" w:rsidRPr="00146FDF">
        <w:rPr>
          <w:rFonts w:ascii="Arial" w:eastAsia="Times New Roman" w:hAnsi="Arial" w:cs="Arial"/>
        </w:rPr>
        <w:t>obstacles</w:t>
      </w:r>
      <w:r>
        <w:rPr>
          <w:rFonts w:ascii="Arial" w:eastAsia="Times New Roman" w:hAnsi="Arial" w:cs="Arial"/>
        </w:rPr>
        <w:t xml:space="preserve">; </w:t>
      </w:r>
    </w:p>
    <w:p w:rsidR="003663F6" w:rsidRDefault="00A230A9" w:rsidP="00B0667A">
      <w:pPr>
        <w:widowControl w:val="0"/>
        <w:tabs>
          <w:tab w:val="left" w:pos="-1440"/>
        </w:tabs>
        <w:autoSpaceDE w:val="0"/>
        <w:autoSpaceDN w:val="0"/>
        <w:adjustRightInd w:val="0"/>
        <w:spacing w:after="0" w:line="240" w:lineRule="auto"/>
        <w:ind w:left="1440" w:hanging="720"/>
        <w:rPr>
          <w:rFonts w:ascii="Arial" w:eastAsia="Times New Roman" w:hAnsi="Arial" w:cs="Arial"/>
        </w:rPr>
      </w:pPr>
      <w:r>
        <w:rPr>
          <w:rFonts w:ascii="Arial" w:eastAsia="Times New Roman" w:hAnsi="Arial" w:cs="Arial"/>
        </w:rPr>
        <w:t>6.</w:t>
      </w:r>
      <w:r>
        <w:rPr>
          <w:rFonts w:ascii="Arial" w:eastAsia="Times New Roman" w:hAnsi="Arial" w:cs="Arial"/>
        </w:rPr>
        <w:tab/>
      </w:r>
      <w:r w:rsidR="0077714B">
        <w:rPr>
          <w:rFonts w:ascii="Arial" w:eastAsia="Times New Roman" w:hAnsi="Arial" w:cs="Arial"/>
        </w:rPr>
        <w:t>P</w:t>
      </w:r>
      <w:r w:rsidR="003663F6">
        <w:rPr>
          <w:rFonts w:ascii="Arial" w:eastAsia="Times New Roman" w:hAnsi="Arial" w:cs="Arial"/>
        </w:rPr>
        <w:t xml:space="preserve">ractice </w:t>
      </w:r>
      <w:r w:rsidR="000A53D6">
        <w:rPr>
          <w:rFonts w:ascii="Arial" w:eastAsia="Times New Roman" w:hAnsi="Arial" w:cs="Arial"/>
        </w:rPr>
        <w:t xml:space="preserve">collaboration and </w:t>
      </w:r>
      <w:r w:rsidR="003663F6">
        <w:rPr>
          <w:rFonts w:ascii="Arial" w:eastAsia="Times New Roman" w:hAnsi="Arial" w:cs="Arial"/>
        </w:rPr>
        <w:t>peer review as tool</w:t>
      </w:r>
      <w:r w:rsidR="000A53D6">
        <w:rPr>
          <w:rFonts w:ascii="Arial" w:eastAsia="Times New Roman" w:hAnsi="Arial" w:cs="Arial"/>
        </w:rPr>
        <w:t>s</w:t>
      </w:r>
      <w:r w:rsidR="003663F6">
        <w:rPr>
          <w:rFonts w:ascii="Arial" w:eastAsia="Times New Roman" w:hAnsi="Arial" w:cs="Arial"/>
        </w:rPr>
        <w:t xml:space="preserve"> of professional develop</w:t>
      </w:r>
      <w:r w:rsidR="00D14434">
        <w:rPr>
          <w:rFonts w:ascii="Arial" w:eastAsia="Times New Roman" w:hAnsi="Arial" w:cs="Arial"/>
        </w:rPr>
        <w:t>ment</w:t>
      </w:r>
      <w:r w:rsidR="003663F6">
        <w:rPr>
          <w:rFonts w:ascii="Arial" w:eastAsia="Times New Roman" w:hAnsi="Arial" w:cs="Arial"/>
        </w:rPr>
        <w:t>;</w:t>
      </w:r>
      <w:r w:rsidR="003663F6" w:rsidRPr="003663F6">
        <w:rPr>
          <w:rFonts w:ascii="Arial" w:eastAsia="Times New Roman" w:hAnsi="Arial" w:cs="Arial"/>
        </w:rPr>
        <w:t xml:space="preserve"> </w:t>
      </w:r>
      <w:r w:rsidR="003663F6">
        <w:rPr>
          <w:rFonts w:ascii="Arial" w:eastAsia="Times New Roman" w:hAnsi="Arial" w:cs="Arial"/>
        </w:rPr>
        <w:t>and</w:t>
      </w:r>
    </w:p>
    <w:p w:rsidR="00A230A9" w:rsidRDefault="003663F6" w:rsidP="00B0667A">
      <w:pPr>
        <w:widowControl w:val="0"/>
        <w:tabs>
          <w:tab w:val="left" w:pos="-1440"/>
        </w:tabs>
        <w:autoSpaceDE w:val="0"/>
        <w:autoSpaceDN w:val="0"/>
        <w:adjustRightInd w:val="0"/>
        <w:spacing w:after="0" w:line="240" w:lineRule="auto"/>
        <w:ind w:left="1440" w:hanging="720"/>
        <w:rPr>
          <w:rFonts w:ascii="Arial" w:eastAsia="Times New Roman" w:hAnsi="Arial" w:cs="Arial"/>
        </w:rPr>
      </w:pPr>
      <w:r>
        <w:rPr>
          <w:rFonts w:ascii="Arial" w:eastAsia="Times New Roman" w:hAnsi="Arial" w:cs="Arial"/>
        </w:rPr>
        <w:t>7.</w:t>
      </w:r>
      <w:r>
        <w:rPr>
          <w:rFonts w:ascii="Arial" w:eastAsia="Times New Roman" w:hAnsi="Arial" w:cs="Arial"/>
        </w:rPr>
        <w:tab/>
      </w:r>
      <w:r w:rsidR="0077714B">
        <w:rPr>
          <w:rFonts w:ascii="Arial" w:eastAsia="Times New Roman" w:hAnsi="Arial" w:cs="Arial"/>
        </w:rPr>
        <w:t>B</w:t>
      </w:r>
      <w:r w:rsidR="00A230A9">
        <w:rPr>
          <w:rFonts w:ascii="Arial" w:eastAsia="Times New Roman" w:hAnsi="Arial" w:cs="Arial"/>
        </w:rPr>
        <w:t>ecome proficient with web 2.0 tools.</w:t>
      </w:r>
    </w:p>
    <w:p w:rsidR="00A230A9" w:rsidRPr="00146FDF" w:rsidRDefault="00A230A9" w:rsidP="00B0667A">
      <w:pPr>
        <w:widowControl w:val="0"/>
        <w:tabs>
          <w:tab w:val="left" w:pos="-1440"/>
        </w:tabs>
        <w:autoSpaceDE w:val="0"/>
        <w:autoSpaceDN w:val="0"/>
        <w:adjustRightInd w:val="0"/>
        <w:spacing w:after="0" w:line="240" w:lineRule="auto"/>
        <w:ind w:left="1440" w:hanging="720"/>
        <w:rPr>
          <w:rFonts w:ascii="Arial" w:eastAsia="Times New Roman" w:hAnsi="Arial" w:cs="Arial"/>
        </w:rPr>
      </w:pPr>
    </w:p>
    <w:p w:rsidR="00485D1E" w:rsidRPr="00146FDF" w:rsidRDefault="00485D1E" w:rsidP="00485D1E">
      <w:pPr>
        <w:widowControl w:val="0"/>
        <w:autoSpaceDE w:val="0"/>
        <w:autoSpaceDN w:val="0"/>
        <w:adjustRightInd w:val="0"/>
        <w:spacing w:after="0" w:line="240" w:lineRule="auto"/>
        <w:rPr>
          <w:rFonts w:ascii="Arial" w:eastAsia="Times New Roman" w:hAnsi="Arial" w:cs="Arial"/>
        </w:rPr>
      </w:pPr>
    </w:p>
    <w:p w:rsidR="00C9603D" w:rsidRPr="00146FDF" w:rsidRDefault="00C9603D" w:rsidP="00C9603D">
      <w:pPr>
        <w:keepNext/>
        <w:widowControl w:val="0"/>
        <w:spacing w:after="0" w:line="240" w:lineRule="auto"/>
        <w:outlineLvl w:val="1"/>
        <w:rPr>
          <w:rFonts w:ascii="Arial" w:eastAsia="Times New Roman" w:hAnsi="Arial" w:cs="Arial"/>
          <w:snapToGrid w:val="0"/>
        </w:rPr>
      </w:pPr>
      <w:r w:rsidRPr="00146FDF">
        <w:rPr>
          <w:rFonts w:ascii="Arial" w:eastAsia="Times New Roman" w:hAnsi="Arial" w:cs="Arial"/>
          <w:b/>
          <w:snapToGrid w:val="0"/>
        </w:rPr>
        <w:t>PEOPLE FIRST LANGUAGE</w:t>
      </w:r>
    </w:p>
    <w:p w:rsidR="007818B4" w:rsidRPr="00146FDF" w:rsidRDefault="007818B4" w:rsidP="00C9603D">
      <w:pPr>
        <w:keepNext/>
        <w:widowControl w:val="0"/>
        <w:spacing w:after="0" w:line="240" w:lineRule="auto"/>
        <w:outlineLvl w:val="1"/>
        <w:rPr>
          <w:rFonts w:ascii="Arial" w:eastAsia="Times New Roman" w:hAnsi="Arial" w:cs="Arial"/>
          <w:snapToGrid w:val="0"/>
        </w:rPr>
      </w:pPr>
    </w:p>
    <w:p w:rsidR="00C9603D" w:rsidRPr="00146FDF" w:rsidRDefault="00C9603D" w:rsidP="00C9603D">
      <w:pPr>
        <w:keepNext/>
        <w:widowControl w:val="0"/>
        <w:spacing w:after="0" w:line="240" w:lineRule="auto"/>
        <w:outlineLvl w:val="1"/>
        <w:rPr>
          <w:rFonts w:ascii="Arial" w:eastAsia="Times New Roman" w:hAnsi="Arial" w:cs="Arial"/>
        </w:rPr>
      </w:pPr>
      <w:r w:rsidRPr="00146FDF">
        <w:rPr>
          <w:rFonts w:ascii="Arial" w:eastAsia="Times New Roman" w:hAnsi="Arial" w:cs="Arial"/>
          <w:snapToGrid w:val="0"/>
        </w:rPr>
        <w:t xml:space="preserve">When you discuss the individuals we work with, please use language that shows sensitivity and an understanding of the disabilities.  The things you say and write should communicate that the person is the first and most important consideration and that the disability is a secondary characteristic. For example, I expect you to phrase your comments </w:t>
      </w:r>
      <w:r w:rsidR="00F738C3">
        <w:rPr>
          <w:rFonts w:ascii="Arial" w:eastAsia="Times New Roman" w:hAnsi="Arial" w:cs="Arial"/>
          <w:snapToGrid w:val="0"/>
        </w:rPr>
        <w:t xml:space="preserve">along the lines of </w:t>
      </w:r>
      <w:r w:rsidRPr="00146FDF">
        <w:rPr>
          <w:rFonts w:ascii="Arial" w:eastAsia="Times New Roman" w:hAnsi="Arial" w:cs="Arial"/>
          <w:snapToGrid w:val="0"/>
        </w:rPr>
        <w:t xml:space="preserve">“students with autism…” instead </w:t>
      </w:r>
      <w:r w:rsidR="00E44792" w:rsidRPr="00146FDF">
        <w:rPr>
          <w:rFonts w:ascii="Arial" w:eastAsia="Times New Roman" w:hAnsi="Arial" w:cs="Arial"/>
          <w:snapToGrid w:val="0"/>
        </w:rPr>
        <w:t>of “</w:t>
      </w:r>
      <w:r w:rsidRPr="00146FDF">
        <w:rPr>
          <w:rFonts w:ascii="Arial" w:eastAsia="Times New Roman" w:hAnsi="Arial" w:cs="Arial"/>
          <w:snapToGrid w:val="0"/>
        </w:rPr>
        <w:t xml:space="preserve">autistic students.”  This form of expression more clearly emphasizes the person’s dignity and humanity and makes the point that a disability is only one of an individual’s characteristics (and is not the most important one).  </w:t>
      </w:r>
      <w:r w:rsidRPr="00146FDF">
        <w:rPr>
          <w:rFonts w:ascii="Arial" w:eastAsia="Times New Roman" w:hAnsi="Arial" w:cs="Arial"/>
        </w:rPr>
        <w:tab/>
      </w:r>
      <w:r w:rsidRPr="00146FDF">
        <w:rPr>
          <w:rFonts w:ascii="Arial" w:eastAsia="Times New Roman" w:hAnsi="Arial" w:cs="Arial"/>
        </w:rPr>
        <w:tab/>
      </w:r>
      <w:r w:rsidRPr="00146FDF">
        <w:rPr>
          <w:rFonts w:ascii="Arial" w:eastAsia="Times New Roman" w:hAnsi="Arial" w:cs="Arial"/>
        </w:rPr>
        <w:tab/>
      </w:r>
    </w:p>
    <w:p w:rsidR="00C9603D" w:rsidRPr="00146FDF" w:rsidRDefault="00C9603D" w:rsidP="00C9603D">
      <w:pPr>
        <w:widowControl w:val="0"/>
        <w:autoSpaceDE w:val="0"/>
        <w:autoSpaceDN w:val="0"/>
        <w:adjustRightInd w:val="0"/>
        <w:spacing w:after="0" w:line="240" w:lineRule="auto"/>
        <w:rPr>
          <w:rFonts w:ascii="Arial" w:eastAsia="Times New Roman" w:hAnsi="Arial" w:cs="Arial"/>
        </w:rPr>
      </w:pPr>
    </w:p>
    <w:p w:rsidR="00C9603D" w:rsidRPr="00146FDF" w:rsidRDefault="00C9603D" w:rsidP="00C9603D">
      <w:pPr>
        <w:keepNext/>
        <w:widowControl w:val="0"/>
        <w:spacing w:after="0" w:line="240" w:lineRule="auto"/>
        <w:outlineLvl w:val="1"/>
        <w:rPr>
          <w:rFonts w:ascii="Arial" w:eastAsia="Times New Roman" w:hAnsi="Arial" w:cs="Arial"/>
          <w:snapToGrid w:val="0"/>
        </w:rPr>
      </w:pPr>
      <w:r w:rsidRPr="00146FDF">
        <w:rPr>
          <w:rFonts w:ascii="Arial" w:eastAsia="Times New Roman" w:hAnsi="Arial" w:cs="Arial"/>
          <w:b/>
          <w:snapToGrid w:val="0"/>
        </w:rPr>
        <w:t>ATTENDANCE POLICY</w:t>
      </w:r>
    </w:p>
    <w:p w:rsidR="007818B4" w:rsidRPr="00146FDF" w:rsidRDefault="007818B4" w:rsidP="00C9603D">
      <w:pPr>
        <w:keepNext/>
        <w:widowControl w:val="0"/>
        <w:spacing w:after="0" w:line="240" w:lineRule="auto"/>
        <w:outlineLvl w:val="1"/>
        <w:rPr>
          <w:rFonts w:ascii="Arial" w:eastAsia="Times New Roman" w:hAnsi="Arial" w:cs="Arial"/>
          <w:b/>
          <w:snapToGrid w:val="0"/>
        </w:rPr>
      </w:pPr>
    </w:p>
    <w:p w:rsidR="00C9603D" w:rsidRPr="00146FDF" w:rsidRDefault="00C9603D" w:rsidP="00C9603D">
      <w:pPr>
        <w:keepNext/>
        <w:widowControl w:val="0"/>
        <w:spacing w:after="0" w:line="240" w:lineRule="auto"/>
        <w:outlineLvl w:val="1"/>
        <w:rPr>
          <w:rFonts w:ascii="Arial" w:eastAsia="Times New Roman" w:hAnsi="Arial" w:cs="Arial"/>
          <w:snapToGrid w:val="0"/>
        </w:rPr>
      </w:pPr>
      <w:r w:rsidRPr="00146FDF">
        <w:rPr>
          <w:rFonts w:ascii="Arial" w:eastAsia="Times New Roman" w:hAnsi="Arial" w:cs="Arial"/>
          <w:snapToGrid w:val="0"/>
        </w:rPr>
        <w:t>Our class meets only 1</w:t>
      </w:r>
      <w:r w:rsidR="00F738C3">
        <w:rPr>
          <w:rFonts w:ascii="Arial" w:eastAsia="Times New Roman" w:hAnsi="Arial" w:cs="Arial"/>
          <w:snapToGrid w:val="0"/>
        </w:rPr>
        <w:t>4</w:t>
      </w:r>
      <w:r w:rsidRPr="00146FDF">
        <w:rPr>
          <w:rFonts w:ascii="Arial" w:eastAsia="Times New Roman" w:hAnsi="Arial" w:cs="Arial"/>
          <w:snapToGrid w:val="0"/>
        </w:rPr>
        <w:t xml:space="preserve"> sessions so every session is very important.  Since we will be doing many activities in class, your attendance is essential for completing your assignments and helping classmates with their work.  Apart from a medical or family emergency, you are required to attend ALL sessions.  Unexcused absences will result in a reduction in your final grade.</w:t>
      </w:r>
    </w:p>
    <w:p w:rsidR="00C9603D" w:rsidRPr="00146FDF" w:rsidRDefault="00C9603D" w:rsidP="00C9603D">
      <w:pPr>
        <w:keepNext/>
        <w:widowControl w:val="0"/>
        <w:spacing w:after="0" w:line="240" w:lineRule="auto"/>
        <w:outlineLvl w:val="1"/>
        <w:rPr>
          <w:rFonts w:ascii="Arial" w:eastAsia="Times New Roman" w:hAnsi="Arial" w:cs="Arial"/>
          <w:snapToGrid w:val="0"/>
        </w:rPr>
      </w:pPr>
    </w:p>
    <w:p w:rsidR="00100101" w:rsidRPr="00100101" w:rsidRDefault="00100101" w:rsidP="00100101">
      <w:pPr>
        <w:rPr>
          <w:rFonts w:ascii="Arial" w:hAnsi="Arial" w:cs="Arial"/>
          <w:b/>
        </w:rPr>
      </w:pPr>
      <w:r w:rsidRPr="00100101">
        <w:rPr>
          <w:rFonts w:ascii="Arial" w:hAnsi="Arial" w:cs="Arial"/>
          <w:b/>
        </w:rPr>
        <w:t>EFFECTIVE POWERPOINT PRESENTATIONS</w:t>
      </w:r>
    </w:p>
    <w:p w:rsidR="00100101" w:rsidRDefault="007149C4" w:rsidP="00100101">
      <w:hyperlink r:id="rId10" w:history="1">
        <w:r w:rsidR="00100101" w:rsidRPr="00560BDD">
          <w:rPr>
            <w:rStyle w:val="Hyperlink"/>
          </w:rPr>
          <w:t>http://presentationzen.blogs.com/presentationzen/2005/09/visual_simplici.html</w:t>
        </w:r>
      </w:hyperlink>
      <w:r w:rsidR="00100101">
        <w:t xml:space="preserve"> </w:t>
      </w:r>
    </w:p>
    <w:p w:rsidR="00100101" w:rsidRDefault="00100101" w:rsidP="00100101">
      <w:r>
        <w:t xml:space="preserve">add music, </w:t>
      </w:r>
      <w:hyperlink r:id="rId11" w:history="1">
        <w:r w:rsidRPr="00560BDD">
          <w:rPr>
            <w:rStyle w:val="Hyperlink"/>
          </w:rPr>
          <w:t>http://www.freesfx.co.uk/soundeffects/music-tracks/</w:t>
        </w:r>
      </w:hyperlink>
      <w:r>
        <w:t xml:space="preserve"> </w:t>
      </w:r>
    </w:p>
    <w:p w:rsidR="00100101" w:rsidRDefault="007149C4" w:rsidP="00100101">
      <w:hyperlink r:id="rId12" w:history="1">
        <w:r w:rsidR="00100101" w:rsidRPr="00560BDD">
          <w:rPr>
            <w:rStyle w:val="Hyperlink"/>
          </w:rPr>
          <w:t>http://office.microsoft.com/en-us/powerpoint/CH100740871033.aspx</w:t>
        </w:r>
      </w:hyperlink>
      <w:r w:rsidR="00100101">
        <w:t xml:space="preserve"> </w:t>
      </w:r>
      <w:r w:rsidR="0077714B">
        <w:t>(how to in PPT)</w:t>
      </w:r>
    </w:p>
    <w:p w:rsidR="00100101" w:rsidRDefault="00100101" w:rsidP="00100101">
      <w:pPr>
        <w:widowControl w:val="0"/>
        <w:autoSpaceDE w:val="0"/>
        <w:autoSpaceDN w:val="0"/>
        <w:adjustRightInd w:val="0"/>
        <w:spacing w:after="0" w:line="240" w:lineRule="auto"/>
      </w:pPr>
      <w:r>
        <w:t xml:space="preserve">use of smart art, </w:t>
      </w:r>
      <w:hyperlink r:id="rId13" w:history="1">
        <w:r w:rsidR="0077714B" w:rsidRPr="006641F4">
          <w:rPr>
            <w:rStyle w:val="Hyperlink"/>
          </w:rPr>
          <w:t>http://office.microsoft.com/en-us/powerpoint-help/demo-spice-up-your-text-with-smartart-graphics-HA010198308.aspx</w:t>
        </w:r>
      </w:hyperlink>
      <w:r w:rsidR="0077714B">
        <w:t xml:space="preserve"> </w:t>
      </w:r>
    </w:p>
    <w:p w:rsidR="00CD42C4" w:rsidRDefault="00CD42C4" w:rsidP="00100101">
      <w:pPr>
        <w:widowControl w:val="0"/>
        <w:autoSpaceDE w:val="0"/>
        <w:autoSpaceDN w:val="0"/>
        <w:adjustRightInd w:val="0"/>
        <w:spacing w:after="0" w:line="240" w:lineRule="auto"/>
      </w:pPr>
    </w:p>
    <w:p w:rsidR="00CD42C4" w:rsidRDefault="007149C4" w:rsidP="00100101">
      <w:pPr>
        <w:widowControl w:val="0"/>
        <w:autoSpaceDE w:val="0"/>
        <w:autoSpaceDN w:val="0"/>
        <w:adjustRightInd w:val="0"/>
        <w:spacing w:after="0" w:line="240" w:lineRule="auto"/>
        <w:rPr>
          <w:rFonts w:eastAsia="Times New Roman" w:cstheme="minorHAnsi"/>
          <w:bCs/>
        </w:rPr>
      </w:pPr>
      <w:hyperlink r:id="rId14" w:history="1">
        <w:r w:rsidR="00CD42C4" w:rsidRPr="00CD42C4">
          <w:rPr>
            <w:rStyle w:val="Hyperlink"/>
            <w:rFonts w:eastAsia="Times New Roman" w:cstheme="minorHAnsi"/>
            <w:bCs/>
          </w:rPr>
          <w:t>http://office.microsoft.com/en-us/powerpoint-help/charts-and-diagrams-i-smartart-graphics-RZ102673181.aspx?CTT=1</w:t>
        </w:r>
      </w:hyperlink>
      <w:r w:rsidR="00CD42C4" w:rsidRPr="00CD42C4">
        <w:rPr>
          <w:rFonts w:eastAsia="Times New Roman" w:cstheme="minorHAnsi"/>
          <w:bCs/>
        </w:rPr>
        <w:t xml:space="preserve"> </w:t>
      </w:r>
    </w:p>
    <w:p w:rsidR="00CD42C4" w:rsidRDefault="00CD42C4" w:rsidP="00100101">
      <w:pPr>
        <w:widowControl w:val="0"/>
        <w:autoSpaceDE w:val="0"/>
        <w:autoSpaceDN w:val="0"/>
        <w:adjustRightInd w:val="0"/>
        <w:spacing w:after="0" w:line="240" w:lineRule="auto"/>
        <w:rPr>
          <w:rFonts w:eastAsia="Times New Roman" w:cstheme="minorHAnsi"/>
          <w:bCs/>
        </w:rPr>
      </w:pPr>
    </w:p>
    <w:p w:rsidR="0077714B" w:rsidRPr="00CD42C4" w:rsidRDefault="00CD42C4" w:rsidP="00100101">
      <w:pPr>
        <w:widowControl w:val="0"/>
        <w:autoSpaceDE w:val="0"/>
        <w:autoSpaceDN w:val="0"/>
        <w:adjustRightInd w:val="0"/>
        <w:spacing w:after="0" w:line="240" w:lineRule="auto"/>
        <w:rPr>
          <w:rFonts w:eastAsia="Times New Roman" w:cstheme="minorHAnsi"/>
          <w:bCs/>
        </w:rPr>
      </w:pPr>
      <w:r>
        <w:rPr>
          <w:rFonts w:eastAsia="Times New Roman" w:cstheme="minorHAnsi"/>
          <w:bCs/>
        </w:rPr>
        <w:t xml:space="preserve">Lynda.com </w:t>
      </w:r>
      <w:hyperlink r:id="rId15" w:history="1">
        <w:r w:rsidRPr="006641F4">
          <w:rPr>
            <w:rStyle w:val="Hyperlink"/>
            <w:rFonts w:eastAsia="Times New Roman" w:cstheme="minorHAnsi"/>
            <w:bCs/>
          </w:rPr>
          <w:t>http://ittraining.iu.edu/lynda/default.aspx</w:t>
        </w:r>
      </w:hyperlink>
      <w:r w:rsidR="00D14434">
        <w:rPr>
          <w:rFonts w:eastAsia="Times New Roman" w:cstheme="minorHAnsi"/>
          <w:bCs/>
        </w:rPr>
        <w:t xml:space="preserve">  (for lots</w:t>
      </w:r>
      <w:r>
        <w:rPr>
          <w:rFonts w:eastAsia="Times New Roman" w:cstheme="minorHAnsi"/>
          <w:bCs/>
        </w:rPr>
        <w:t xml:space="preserve"> of </w:t>
      </w:r>
      <w:r w:rsidR="00D14434">
        <w:rPr>
          <w:rFonts w:eastAsia="Times New Roman" w:cstheme="minorHAnsi"/>
          <w:bCs/>
        </w:rPr>
        <w:t>programs)</w:t>
      </w:r>
    </w:p>
    <w:p w:rsidR="00CD42C4" w:rsidRPr="00146FDF" w:rsidRDefault="00CD42C4" w:rsidP="00100101">
      <w:pPr>
        <w:widowControl w:val="0"/>
        <w:autoSpaceDE w:val="0"/>
        <w:autoSpaceDN w:val="0"/>
        <w:adjustRightInd w:val="0"/>
        <w:spacing w:after="0" w:line="240" w:lineRule="auto"/>
        <w:rPr>
          <w:rFonts w:ascii="Arial" w:eastAsia="Times New Roman" w:hAnsi="Arial" w:cs="Arial"/>
          <w:bCs/>
        </w:rPr>
      </w:pPr>
    </w:p>
    <w:p w:rsidR="00C9603D" w:rsidRPr="00146FDF" w:rsidRDefault="00C9603D">
      <w:pPr>
        <w:rPr>
          <w:rFonts w:ascii="Arial" w:eastAsia="Times New Roman" w:hAnsi="Arial" w:cs="Arial"/>
          <w:b/>
          <w:bCs/>
        </w:rPr>
      </w:pPr>
      <w:r w:rsidRPr="00146FDF">
        <w:rPr>
          <w:rFonts w:ascii="Arial" w:eastAsia="Times New Roman" w:hAnsi="Arial" w:cs="Arial"/>
          <w:b/>
          <w:bCs/>
        </w:rPr>
        <w:br w:type="page"/>
      </w:r>
    </w:p>
    <w:p w:rsidR="00485D1E" w:rsidRPr="00146FDF" w:rsidRDefault="00485D1E" w:rsidP="00485D1E">
      <w:pPr>
        <w:widowControl w:val="0"/>
        <w:autoSpaceDE w:val="0"/>
        <w:autoSpaceDN w:val="0"/>
        <w:adjustRightInd w:val="0"/>
        <w:spacing w:after="0" w:line="240" w:lineRule="auto"/>
        <w:rPr>
          <w:rFonts w:ascii="Arial" w:eastAsia="Times New Roman" w:hAnsi="Arial" w:cs="Arial"/>
          <w:b/>
          <w:bCs/>
        </w:rPr>
      </w:pPr>
      <w:r w:rsidRPr="00146FDF">
        <w:rPr>
          <w:rFonts w:ascii="Arial" w:eastAsia="Times New Roman" w:hAnsi="Arial" w:cs="Arial"/>
          <w:b/>
          <w:bCs/>
        </w:rPr>
        <w:t>COURSE REQUIREMENTS:</w:t>
      </w:r>
    </w:p>
    <w:p w:rsidR="007818B4" w:rsidRPr="00146FDF" w:rsidRDefault="007818B4" w:rsidP="007818B4">
      <w:pPr>
        <w:widowControl w:val="0"/>
        <w:autoSpaceDE w:val="0"/>
        <w:autoSpaceDN w:val="0"/>
        <w:adjustRightInd w:val="0"/>
        <w:spacing w:after="0" w:line="240" w:lineRule="auto"/>
        <w:rPr>
          <w:rFonts w:ascii="Arial" w:eastAsia="Times New Roman" w:hAnsi="Arial" w:cs="Arial"/>
          <w:b/>
          <w:bCs/>
        </w:rPr>
      </w:pPr>
    </w:p>
    <w:p w:rsidR="00485D1E" w:rsidRPr="00146FDF" w:rsidRDefault="00EB4C35" w:rsidP="007818B4">
      <w:pPr>
        <w:widowControl w:val="0"/>
        <w:autoSpaceDE w:val="0"/>
        <w:autoSpaceDN w:val="0"/>
        <w:adjustRightInd w:val="0"/>
        <w:spacing w:after="0" w:line="240" w:lineRule="auto"/>
        <w:rPr>
          <w:rFonts w:ascii="Arial" w:eastAsia="Times New Roman" w:hAnsi="Arial" w:cs="Arial"/>
        </w:rPr>
      </w:pPr>
      <w:r>
        <w:rPr>
          <w:rFonts w:ascii="Arial" w:eastAsia="Times New Roman" w:hAnsi="Arial" w:cs="Arial"/>
        </w:rPr>
        <w:t>Please</w:t>
      </w:r>
      <w:r w:rsidR="00485D1E" w:rsidRPr="00146FDF">
        <w:rPr>
          <w:rFonts w:ascii="Arial" w:eastAsia="Times New Roman" w:hAnsi="Arial" w:cs="Arial"/>
        </w:rPr>
        <w:t xml:space="preserve"> attend all class sessions, complete assigned readings, and to be prepared to discuss </w:t>
      </w:r>
      <w:r w:rsidR="00C0507E" w:rsidRPr="00146FDF">
        <w:rPr>
          <w:rFonts w:ascii="Arial" w:eastAsia="Times New Roman" w:hAnsi="Arial" w:cs="Arial"/>
        </w:rPr>
        <w:t xml:space="preserve">readings </w:t>
      </w:r>
      <w:r w:rsidR="00485D1E" w:rsidRPr="00146FDF">
        <w:rPr>
          <w:rFonts w:ascii="Arial" w:eastAsia="Times New Roman" w:hAnsi="Arial" w:cs="Arial"/>
        </w:rPr>
        <w:t xml:space="preserve">each session.  </w:t>
      </w:r>
      <w:r w:rsidRPr="00EB4C35">
        <w:rPr>
          <w:rFonts w:ascii="Arial" w:eastAsia="Times New Roman" w:hAnsi="Arial" w:cs="Arial"/>
          <w:i/>
        </w:rPr>
        <w:t>R</w:t>
      </w:r>
      <w:r w:rsidR="00485D1E" w:rsidRPr="00146FDF">
        <w:rPr>
          <w:rFonts w:ascii="Arial" w:eastAsia="Times New Roman" w:hAnsi="Arial" w:cs="Arial"/>
          <w:i/>
        </w:rPr>
        <w:t>emember that this is a seminar</w:t>
      </w:r>
      <w:r w:rsidR="00C9603D" w:rsidRPr="00146FDF">
        <w:rPr>
          <w:rFonts w:ascii="Arial" w:eastAsia="Times New Roman" w:hAnsi="Arial" w:cs="Arial"/>
          <w:i/>
        </w:rPr>
        <w:t xml:space="preserve"> with a leadership focus,</w:t>
      </w:r>
      <w:r w:rsidR="00485D1E" w:rsidRPr="00146FDF">
        <w:rPr>
          <w:rFonts w:ascii="Arial" w:eastAsia="Times New Roman" w:hAnsi="Arial" w:cs="Arial"/>
          <w:i/>
        </w:rPr>
        <w:t xml:space="preserve"> which by definition cannot work unless all participants are actively involved in exploring</w:t>
      </w:r>
      <w:r w:rsidR="00D639DB" w:rsidRPr="00146FDF">
        <w:rPr>
          <w:rFonts w:ascii="Arial" w:eastAsia="Times New Roman" w:hAnsi="Arial" w:cs="Arial"/>
          <w:i/>
        </w:rPr>
        <w:t xml:space="preserve"> and applying concepts from </w:t>
      </w:r>
      <w:r w:rsidR="00485D1E" w:rsidRPr="00146FDF">
        <w:rPr>
          <w:rFonts w:ascii="Arial" w:eastAsia="Times New Roman" w:hAnsi="Arial" w:cs="Arial"/>
          <w:i/>
        </w:rPr>
        <w:t>the knowledge base.</w:t>
      </w:r>
      <w:r w:rsidR="00485D1E" w:rsidRPr="00146FDF">
        <w:rPr>
          <w:rFonts w:ascii="Arial" w:eastAsia="Times New Roman" w:hAnsi="Arial" w:cs="Arial"/>
          <w:b/>
          <w:bCs/>
        </w:rPr>
        <w:t xml:space="preserve"> </w:t>
      </w:r>
      <w:r w:rsidR="00485D1E" w:rsidRPr="00146FDF">
        <w:rPr>
          <w:rFonts w:ascii="Arial" w:eastAsia="Times New Roman" w:hAnsi="Arial" w:cs="Arial"/>
        </w:rPr>
        <w:t>The readings constitute the basic knowledge that you wil</w:t>
      </w:r>
      <w:r w:rsidR="00D639DB" w:rsidRPr="00146FDF">
        <w:rPr>
          <w:rFonts w:ascii="Arial" w:eastAsia="Times New Roman" w:hAnsi="Arial" w:cs="Arial"/>
        </w:rPr>
        <w:t>l need as an intervention agent.</w:t>
      </w:r>
      <w:r w:rsidR="00485D1E" w:rsidRPr="00146FDF">
        <w:rPr>
          <w:rFonts w:ascii="Arial" w:eastAsia="Times New Roman" w:hAnsi="Arial" w:cs="Arial"/>
        </w:rPr>
        <w:t xml:space="preserve"> If an absence is unavoidable, please contact me as early as possible. </w:t>
      </w:r>
    </w:p>
    <w:p w:rsidR="00485D1E" w:rsidRPr="00146FDF" w:rsidRDefault="00485D1E" w:rsidP="00B0667A">
      <w:pPr>
        <w:widowControl w:val="0"/>
        <w:tabs>
          <w:tab w:val="num" w:pos="1440"/>
        </w:tabs>
        <w:autoSpaceDE w:val="0"/>
        <w:autoSpaceDN w:val="0"/>
        <w:adjustRightInd w:val="0"/>
        <w:spacing w:after="0" w:line="240" w:lineRule="auto"/>
        <w:ind w:left="1440" w:hanging="720"/>
        <w:rPr>
          <w:rFonts w:ascii="Arial" w:eastAsia="Times New Roman" w:hAnsi="Arial" w:cs="Arial"/>
        </w:rPr>
      </w:pPr>
    </w:p>
    <w:p w:rsidR="00B77E79" w:rsidRPr="00D14434" w:rsidRDefault="00485D1E" w:rsidP="00146FDF">
      <w:pPr>
        <w:widowControl w:val="0"/>
        <w:autoSpaceDE w:val="0"/>
        <w:autoSpaceDN w:val="0"/>
        <w:adjustRightInd w:val="0"/>
        <w:spacing w:after="0" w:line="240" w:lineRule="auto"/>
        <w:rPr>
          <w:rFonts w:ascii="Arial" w:eastAsia="Times New Roman" w:hAnsi="Arial" w:cs="Arial"/>
          <w:b/>
        </w:rPr>
      </w:pPr>
      <w:r w:rsidRPr="00146FDF">
        <w:rPr>
          <w:rFonts w:ascii="Arial" w:eastAsia="Times New Roman" w:hAnsi="Arial" w:cs="Arial"/>
          <w:u w:val="single"/>
        </w:rPr>
        <w:t>Intervention P</w:t>
      </w:r>
      <w:r w:rsidR="00003192">
        <w:rPr>
          <w:rFonts w:ascii="Arial" w:eastAsia="Times New Roman" w:hAnsi="Arial" w:cs="Arial"/>
          <w:u w:val="single"/>
        </w:rPr>
        <w:t>resentation</w:t>
      </w:r>
      <w:r w:rsidR="00B01C2A" w:rsidRPr="00146FDF">
        <w:rPr>
          <w:rFonts w:ascii="Arial" w:eastAsia="Times New Roman" w:hAnsi="Arial" w:cs="Arial"/>
          <w:u w:val="single"/>
        </w:rPr>
        <w:t xml:space="preserve"> (</w:t>
      </w:r>
      <w:r w:rsidR="00003192">
        <w:rPr>
          <w:rFonts w:ascii="Arial" w:eastAsia="Times New Roman" w:hAnsi="Arial" w:cs="Arial"/>
          <w:u w:val="single"/>
        </w:rPr>
        <w:t>1</w:t>
      </w:r>
      <w:r w:rsidR="00EB4C35">
        <w:rPr>
          <w:rFonts w:ascii="Arial" w:eastAsia="Times New Roman" w:hAnsi="Arial" w:cs="Arial"/>
          <w:u w:val="single"/>
        </w:rPr>
        <w:t>5</w:t>
      </w:r>
      <w:r w:rsidR="00B01C2A" w:rsidRPr="00146FDF">
        <w:rPr>
          <w:rFonts w:ascii="Arial" w:eastAsia="Times New Roman" w:hAnsi="Arial" w:cs="Arial"/>
          <w:u w:val="single"/>
        </w:rPr>
        <w:t xml:space="preserve"> percent)</w:t>
      </w:r>
      <w:r w:rsidRPr="00146FDF">
        <w:rPr>
          <w:rFonts w:ascii="Arial" w:eastAsia="Times New Roman" w:hAnsi="Arial" w:cs="Arial"/>
        </w:rPr>
        <w:t>.</w:t>
      </w:r>
      <w:r w:rsidR="00B77E79" w:rsidRPr="00146FDF">
        <w:rPr>
          <w:rFonts w:ascii="Arial" w:eastAsia="Times New Roman" w:hAnsi="Arial" w:cs="Arial"/>
        </w:rPr>
        <w:t xml:space="preserve"> </w:t>
      </w:r>
      <w:r w:rsidR="00003192">
        <w:rPr>
          <w:rFonts w:ascii="Arial" w:eastAsia="Times New Roman" w:hAnsi="Arial" w:cs="Arial"/>
        </w:rPr>
        <w:t xml:space="preserve"> Present results </w:t>
      </w:r>
      <w:r w:rsidR="000A53D6">
        <w:rPr>
          <w:rFonts w:ascii="Arial" w:eastAsia="Times New Roman" w:hAnsi="Arial" w:cs="Arial"/>
        </w:rPr>
        <w:t>from a</w:t>
      </w:r>
      <w:r w:rsidR="00003192">
        <w:rPr>
          <w:rFonts w:ascii="Arial" w:eastAsia="Times New Roman" w:hAnsi="Arial" w:cs="Arial"/>
        </w:rPr>
        <w:t xml:space="preserve"> </w:t>
      </w:r>
      <w:r w:rsidR="00B77E79" w:rsidRPr="00146FDF">
        <w:rPr>
          <w:rFonts w:ascii="Arial" w:eastAsia="Times New Roman" w:hAnsi="Arial" w:cs="Arial"/>
        </w:rPr>
        <w:t>single case design</w:t>
      </w:r>
      <w:r w:rsidR="00003192">
        <w:rPr>
          <w:rFonts w:ascii="Arial" w:eastAsia="Times New Roman" w:hAnsi="Arial" w:cs="Arial"/>
        </w:rPr>
        <w:t xml:space="preserve"> intervention</w:t>
      </w:r>
      <w:r w:rsidR="00B77E79" w:rsidRPr="00146FDF">
        <w:rPr>
          <w:rFonts w:ascii="Arial" w:eastAsia="Times New Roman" w:hAnsi="Arial" w:cs="Arial"/>
        </w:rPr>
        <w:t xml:space="preserve"> </w:t>
      </w:r>
      <w:r w:rsidR="00003192">
        <w:rPr>
          <w:rFonts w:ascii="Arial" w:eastAsia="Times New Roman" w:hAnsi="Arial" w:cs="Arial"/>
        </w:rPr>
        <w:t xml:space="preserve">from a previous semester. </w:t>
      </w:r>
      <w:r w:rsidR="000A53D6">
        <w:rPr>
          <w:rFonts w:ascii="Arial" w:eastAsia="Times New Roman" w:hAnsi="Arial" w:cs="Arial"/>
        </w:rPr>
        <w:t xml:space="preserve">Present with a PowerPoint that includes a graph of the results.  Follow the graphing conventions contained in the </w:t>
      </w:r>
      <w:r w:rsidR="000A53D6">
        <w:rPr>
          <w:rFonts w:ascii="Arial" w:hAnsi="Arial" w:cs="Arial"/>
          <w:color w:val="000000" w:themeColor="text1"/>
        </w:rPr>
        <w:t>Riley-Tillman and Burns</w:t>
      </w:r>
      <w:r w:rsidR="000A53D6" w:rsidRPr="00146FDF">
        <w:rPr>
          <w:rFonts w:ascii="Arial" w:hAnsi="Arial" w:cs="Arial"/>
          <w:color w:val="000000" w:themeColor="text1"/>
        </w:rPr>
        <w:t xml:space="preserve"> (2009</w:t>
      </w:r>
      <w:r w:rsidR="000A53D6">
        <w:rPr>
          <w:rFonts w:ascii="Arial" w:hAnsi="Arial" w:cs="Arial"/>
          <w:color w:val="000000" w:themeColor="text1"/>
        </w:rPr>
        <w:t>).</w:t>
      </w:r>
      <w:r w:rsidR="00D14434">
        <w:rPr>
          <w:rFonts w:ascii="Arial" w:hAnsi="Arial" w:cs="Arial"/>
          <w:color w:val="000000" w:themeColor="text1"/>
        </w:rPr>
        <w:t xml:space="preserve"> </w:t>
      </w:r>
      <w:r w:rsidR="00D14434" w:rsidRPr="00D14434">
        <w:rPr>
          <w:rFonts w:ascii="Arial" w:hAnsi="Arial" w:cs="Arial"/>
          <w:b/>
          <w:color w:val="000000" w:themeColor="text1"/>
        </w:rPr>
        <w:t xml:space="preserve">Submit </w:t>
      </w:r>
      <w:r w:rsidR="00D14434">
        <w:rPr>
          <w:rFonts w:ascii="Arial" w:hAnsi="Arial" w:cs="Arial"/>
          <w:b/>
          <w:color w:val="000000" w:themeColor="text1"/>
        </w:rPr>
        <w:t xml:space="preserve">to Oncourse Forum </w:t>
      </w:r>
      <w:r w:rsidR="00D14434" w:rsidRPr="00D14434">
        <w:rPr>
          <w:rFonts w:ascii="Arial" w:hAnsi="Arial" w:cs="Arial"/>
          <w:b/>
          <w:color w:val="000000" w:themeColor="text1"/>
        </w:rPr>
        <w:t xml:space="preserve">no later than Monday </w:t>
      </w:r>
      <w:r w:rsidR="00D14434">
        <w:rPr>
          <w:rFonts w:ascii="Arial" w:hAnsi="Arial" w:cs="Arial"/>
          <w:b/>
          <w:color w:val="000000" w:themeColor="text1"/>
        </w:rPr>
        <w:t xml:space="preserve">at </w:t>
      </w:r>
      <w:r w:rsidR="00D14434" w:rsidRPr="00D14434">
        <w:rPr>
          <w:rFonts w:ascii="Arial" w:hAnsi="Arial" w:cs="Arial"/>
          <w:b/>
          <w:color w:val="000000" w:themeColor="text1"/>
        </w:rPr>
        <w:t>11:59 pm of week of scheduled presentation.</w:t>
      </w:r>
    </w:p>
    <w:p w:rsidR="00B77E79" w:rsidRPr="00146FDF" w:rsidRDefault="00B77E79" w:rsidP="00146FDF">
      <w:pPr>
        <w:widowControl w:val="0"/>
        <w:autoSpaceDE w:val="0"/>
        <w:autoSpaceDN w:val="0"/>
        <w:adjustRightInd w:val="0"/>
        <w:spacing w:after="0" w:line="240" w:lineRule="auto"/>
        <w:rPr>
          <w:rFonts w:ascii="Arial" w:eastAsia="Times New Roman" w:hAnsi="Arial" w:cs="Arial"/>
        </w:rPr>
      </w:pPr>
    </w:p>
    <w:p w:rsidR="00B77E79" w:rsidRPr="00146FDF" w:rsidRDefault="00D14434" w:rsidP="00146FDF">
      <w:pPr>
        <w:widowControl w:val="0"/>
        <w:autoSpaceDE w:val="0"/>
        <w:autoSpaceDN w:val="0"/>
        <w:adjustRightInd w:val="0"/>
        <w:spacing w:after="0" w:line="240" w:lineRule="auto"/>
        <w:rPr>
          <w:rFonts w:ascii="Arial" w:eastAsia="Times New Roman" w:hAnsi="Arial" w:cs="Arial"/>
        </w:rPr>
      </w:pPr>
      <w:r>
        <w:rPr>
          <w:rFonts w:ascii="Arial" w:eastAsia="Times New Roman" w:hAnsi="Arial" w:cs="Arial"/>
          <w:u w:val="single"/>
        </w:rPr>
        <w:t xml:space="preserve">Oral </w:t>
      </w:r>
      <w:r w:rsidR="00B77E79" w:rsidRPr="00146FDF">
        <w:rPr>
          <w:rFonts w:ascii="Arial" w:eastAsia="Times New Roman" w:hAnsi="Arial" w:cs="Arial"/>
          <w:u w:val="single"/>
        </w:rPr>
        <w:t>Intervention Critique (</w:t>
      </w:r>
      <w:r w:rsidR="000A53D6">
        <w:rPr>
          <w:rFonts w:ascii="Arial" w:eastAsia="Times New Roman" w:hAnsi="Arial" w:cs="Arial"/>
          <w:u w:val="single"/>
        </w:rPr>
        <w:t>5</w:t>
      </w:r>
      <w:r w:rsidR="00B77E79" w:rsidRPr="00146FDF">
        <w:rPr>
          <w:rFonts w:ascii="Arial" w:eastAsia="Times New Roman" w:hAnsi="Arial" w:cs="Arial"/>
          <w:u w:val="single"/>
        </w:rPr>
        <w:t xml:space="preserve"> percent).</w:t>
      </w:r>
      <w:r w:rsidR="00B77E79" w:rsidRPr="00146FDF">
        <w:rPr>
          <w:rFonts w:ascii="Arial" w:eastAsia="Times New Roman" w:hAnsi="Arial" w:cs="Arial"/>
        </w:rPr>
        <w:t xml:space="preserve"> You will analyze and critique </w:t>
      </w:r>
      <w:r w:rsidR="000A53D6">
        <w:rPr>
          <w:rFonts w:ascii="Arial" w:eastAsia="Times New Roman" w:hAnsi="Arial" w:cs="Arial"/>
        </w:rPr>
        <w:t>a</w:t>
      </w:r>
      <w:r w:rsidR="00B77E79" w:rsidRPr="00146FDF">
        <w:rPr>
          <w:rFonts w:ascii="Arial" w:eastAsia="Times New Roman" w:hAnsi="Arial" w:cs="Arial"/>
        </w:rPr>
        <w:t xml:space="preserve"> c</w:t>
      </w:r>
      <w:r w:rsidR="000A53D6">
        <w:rPr>
          <w:rFonts w:ascii="Arial" w:eastAsia="Times New Roman" w:hAnsi="Arial" w:cs="Arial"/>
        </w:rPr>
        <w:t>olleagues’ intervention project</w:t>
      </w:r>
      <w:r w:rsidR="00B77E79" w:rsidRPr="00146FDF">
        <w:rPr>
          <w:rFonts w:ascii="Arial" w:eastAsia="Times New Roman" w:hAnsi="Arial" w:cs="Arial"/>
        </w:rPr>
        <w:t>. You will be expected to draw on research and your knowledge of single case design.</w:t>
      </w:r>
      <w:r w:rsidR="000A53D6">
        <w:rPr>
          <w:rFonts w:ascii="Arial" w:eastAsia="Times New Roman" w:hAnsi="Arial" w:cs="Arial"/>
        </w:rPr>
        <w:t xml:space="preserve"> The </w:t>
      </w:r>
      <w:r w:rsidR="000A53D6">
        <w:rPr>
          <w:rFonts w:ascii="Arial" w:hAnsi="Arial" w:cs="Arial"/>
          <w:color w:val="000000" w:themeColor="text1"/>
        </w:rPr>
        <w:t>Riley-Tillman and Burns</w:t>
      </w:r>
      <w:r w:rsidR="000A53D6" w:rsidRPr="00146FDF">
        <w:rPr>
          <w:rFonts w:ascii="Arial" w:hAnsi="Arial" w:cs="Arial"/>
          <w:color w:val="000000" w:themeColor="text1"/>
        </w:rPr>
        <w:t xml:space="preserve"> (2009)</w:t>
      </w:r>
      <w:r w:rsidR="000A53D6">
        <w:rPr>
          <w:rFonts w:ascii="Arial" w:hAnsi="Arial" w:cs="Arial"/>
          <w:color w:val="000000" w:themeColor="text1"/>
        </w:rPr>
        <w:t xml:space="preserve"> book will be essential for the critique.</w:t>
      </w:r>
    </w:p>
    <w:p w:rsidR="00485D1E" w:rsidRPr="00146FDF" w:rsidRDefault="00485D1E" w:rsidP="00146FDF">
      <w:pPr>
        <w:widowControl w:val="0"/>
        <w:tabs>
          <w:tab w:val="num" w:pos="1440"/>
        </w:tabs>
        <w:autoSpaceDE w:val="0"/>
        <w:autoSpaceDN w:val="0"/>
        <w:adjustRightInd w:val="0"/>
        <w:spacing w:after="0" w:line="240" w:lineRule="auto"/>
        <w:ind w:hanging="720"/>
        <w:rPr>
          <w:rFonts w:ascii="Arial" w:eastAsia="Times New Roman" w:hAnsi="Arial" w:cs="Arial"/>
        </w:rPr>
      </w:pPr>
    </w:p>
    <w:p w:rsidR="00EF5364" w:rsidRDefault="000A53D6" w:rsidP="00146FDF">
      <w:pPr>
        <w:widowControl w:val="0"/>
        <w:autoSpaceDE w:val="0"/>
        <w:autoSpaceDN w:val="0"/>
        <w:adjustRightInd w:val="0"/>
        <w:spacing w:after="0" w:line="240" w:lineRule="auto"/>
        <w:rPr>
          <w:rFonts w:ascii="Arial" w:eastAsia="Times New Roman" w:hAnsi="Arial" w:cs="Arial"/>
        </w:rPr>
      </w:pPr>
      <w:r>
        <w:rPr>
          <w:rFonts w:ascii="Arial" w:eastAsia="Times New Roman" w:hAnsi="Arial" w:cs="Arial"/>
          <w:u w:val="single"/>
        </w:rPr>
        <w:t xml:space="preserve">Wikispaces - </w:t>
      </w:r>
      <w:r w:rsidR="00B01C2A" w:rsidRPr="00146FDF">
        <w:rPr>
          <w:rFonts w:ascii="Arial" w:eastAsia="Times New Roman" w:hAnsi="Arial" w:cs="Arial"/>
          <w:u w:val="single"/>
        </w:rPr>
        <w:t>Persuasive</w:t>
      </w:r>
      <w:r w:rsidR="00485D1E" w:rsidRPr="00146FDF">
        <w:rPr>
          <w:rFonts w:ascii="Arial" w:eastAsia="Times New Roman" w:hAnsi="Arial" w:cs="Arial"/>
          <w:u w:val="single"/>
        </w:rPr>
        <w:t xml:space="preserve"> Leadership</w:t>
      </w:r>
      <w:r w:rsidR="00B01C2A" w:rsidRPr="00146FDF">
        <w:rPr>
          <w:rFonts w:ascii="Arial" w:eastAsia="Times New Roman" w:hAnsi="Arial" w:cs="Arial"/>
          <w:u w:val="single"/>
        </w:rPr>
        <w:t xml:space="preserve"> Presentation</w:t>
      </w:r>
      <w:r w:rsidR="00D639DB" w:rsidRPr="00146FDF">
        <w:rPr>
          <w:rFonts w:ascii="Arial" w:eastAsia="Times New Roman" w:hAnsi="Arial" w:cs="Arial"/>
          <w:u w:val="single"/>
        </w:rPr>
        <w:t xml:space="preserve"> (</w:t>
      </w:r>
      <w:r w:rsidR="00D14434">
        <w:rPr>
          <w:rFonts w:ascii="Arial" w:eastAsia="Times New Roman" w:hAnsi="Arial" w:cs="Arial"/>
          <w:u w:val="single"/>
        </w:rPr>
        <w:t>20</w:t>
      </w:r>
      <w:r w:rsidR="00D639DB" w:rsidRPr="00146FDF">
        <w:rPr>
          <w:rFonts w:ascii="Arial" w:eastAsia="Times New Roman" w:hAnsi="Arial" w:cs="Arial"/>
          <w:u w:val="single"/>
        </w:rPr>
        <w:t xml:space="preserve"> percent</w:t>
      </w:r>
      <w:r w:rsidR="00D14434">
        <w:rPr>
          <w:rFonts w:ascii="Arial" w:eastAsia="Times New Roman" w:hAnsi="Arial" w:cs="Arial"/>
          <w:u w:val="single"/>
        </w:rPr>
        <w:t xml:space="preserve"> x 2</w:t>
      </w:r>
      <w:r w:rsidR="00D639DB" w:rsidRPr="00146FDF">
        <w:rPr>
          <w:rFonts w:ascii="Arial" w:eastAsia="Times New Roman" w:hAnsi="Arial" w:cs="Arial"/>
          <w:u w:val="single"/>
        </w:rPr>
        <w:t>)</w:t>
      </w:r>
      <w:r w:rsidR="00485D1E" w:rsidRPr="00146FDF">
        <w:rPr>
          <w:rFonts w:ascii="Arial" w:eastAsia="Times New Roman" w:hAnsi="Arial" w:cs="Arial"/>
        </w:rPr>
        <w:t xml:space="preserve">. </w:t>
      </w:r>
      <w:r>
        <w:rPr>
          <w:rFonts w:ascii="Arial" w:eastAsia="Times New Roman" w:hAnsi="Arial" w:cs="Arial"/>
        </w:rPr>
        <w:t xml:space="preserve"> This will be your opportunity to practice your web 2.0 skills.  Rather than a conventional text-based chapter, the goal will be to integrate visual images, audio, and video.  Fortunately the web is rich with existing material to draw upon.  You may also include PowerPoints created by others.  All work will need to be cited.</w:t>
      </w:r>
      <w:r w:rsidR="00485D1E" w:rsidRPr="00146FDF">
        <w:rPr>
          <w:rFonts w:ascii="Arial" w:eastAsia="Times New Roman" w:hAnsi="Arial" w:cs="Arial"/>
        </w:rPr>
        <w:t xml:space="preserve"> </w:t>
      </w:r>
      <w:r w:rsidR="00D639DB" w:rsidRPr="00146FDF">
        <w:rPr>
          <w:rFonts w:ascii="Arial" w:eastAsia="Times New Roman" w:hAnsi="Arial" w:cs="Arial"/>
        </w:rPr>
        <w:t>Your task will be to present an informative and persuasive session to an audience of school board members and school administrators.</w:t>
      </w:r>
      <w:r>
        <w:rPr>
          <w:rFonts w:ascii="Arial" w:eastAsia="Times New Roman" w:hAnsi="Arial" w:cs="Arial"/>
        </w:rPr>
        <w:t xml:space="preserve"> </w:t>
      </w:r>
      <w:r w:rsidR="00D14434">
        <w:rPr>
          <w:rFonts w:ascii="Arial" w:eastAsia="Times New Roman" w:hAnsi="Arial" w:cs="Arial"/>
        </w:rPr>
        <w:t>You will collaborate on two leadership presentations and wikis, for a total of 40 percent.</w:t>
      </w:r>
      <w:bookmarkStart w:id="0" w:name="_GoBack"/>
      <w:bookmarkEnd w:id="0"/>
    </w:p>
    <w:p w:rsidR="0072667F" w:rsidRDefault="0072667F" w:rsidP="00146FDF">
      <w:pPr>
        <w:widowControl w:val="0"/>
        <w:autoSpaceDE w:val="0"/>
        <w:autoSpaceDN w:val="0"/>
        <w:adjustRightInd w:val="0"/>
        <w:spacing w:after="0" w:line="240" w:lineRule="auto"/>
        <w:rPr>
          <w:rFonts w:ascii="Arial" w:eastAsia="Times New Roman" w:hAnsi="Arial" w:cs="Arial"/>
        </w:rPr>
      </w:pPr>
      <w:r>
        <w:rPr>
          <w:rFonts w:ascii="Arial" w:eastAsia="Times New Roman" w:hAnsi="Arial" w:cs="Arial"/>
        </w:rPr>
        <w:t>Our wikispace:</w:t>
      </w:r>
    </w:p>
    <w:p w:rsidR="00D639DB" w:rsidRDefault="007149C4" w:rsidP="00146FDF">
      <w:pPr>
        <w:widowControl w:val="0"/>
        <w:autoSpaceDE w:val="0"/>
        <w:autoSpaceDN w:val="0"/>
        <w:adjustRightInd w:val="0"/>
        <w:spacing w:after="0" w:line="240" w:lineRule="auto"/>
        <w:rPr>
          <w:rStyle w:val="Hyperlink"/>
        </w:rPr>
      </w:pPr>
      <w:hyperlink r:id="rId16" w:history="1">
        <w:r w:rsidR="000A53D6" w:rsidRPr="000A53D6">
          <w:rPr>
            <w:rStyle w:val="Hyperlink"/>
            <w:rFonts w:ascii="Arial" w:hAnsi="Arial" w:cs="Arial"/>
          </w:rPr>
          <w:t>http://population-based-intervention.wikispaces.com/</w:t>
        </w:r>
      </w:hyperlink>
    </w:p>
    <w:p w:rsidR="0072667F" w:rsidRPr="0072667F" w:rsidRDefault="0072667F" w:rsidP="00146FDF">
      <w:pPr>
        <w:widowControl w:val="0"/>
        <w:autoSpaceDE w:val="0"/>
        <w:autoSpaceDN w:val="0"/>
        <w:adjustRightInd w:val="0"/>
        <w:spacing w:after="0" w:line="240" w:lineRule="auto"/>
        <w:rPr>
          <w:rStyle w:val="Hyperlink"/>
        </w:rPr>
      </w:pPr>
      <w:r>
        <w:rPr>
          <w:rStyle w:val="Hyperlink"/>
          <w:rFonts w:ascii="Arial" w:hAnsi="Arial" w:cs="Arial"/>
          <w:color w:val="000000" w:themeColor="text1"/>
          <w:u w:val="none"/>
        </w:rPr>
        <w:t>Curt Bonk’s video on wikis</w:t>
      </w:r>
    </w:p>
    <w:p w:rsidR="00891A72" w:rsidRDefault="007149C4" w:rsidP="00146FDF">
      <w:pPr>
        <w:widowControl w:val="0"/>
        <w:autoSpaceDE w:val="0"/>
        <w:autoSpaceDN w:val="0"/>
        <w:adjustRightInd w:val="0"/>
        <w:spacing w:after="0" w:line="240" w:lineRule="auto"/>
        <w:rPr>
          <w:rFonts w:ascii="Arial" w:hAnsi="Arial" w:cs="Arial"/>
        </w:rPr>
      </w:pPr>
      <w:hyperlink r:id="rId17" w:anchor="p/c/80131AF31B378ECE/18/ZDrEctr1ob8" w:history="1">
        <w:r w:rsidR="00891A72" w:rsidRPr="005D15A1">
          <w:rPr>
            <w:rStyle w:val="Hyperlink"/>
            <w:rFonts w:ascii="Arial" w:hAnsi="Arial" w:cs="Arial"/>
          </w:rPr>
          <w:t>http://www.youtube.com/TravelinEdMan#p/c/80131AF31B378ECE/18/ZDrEctr1ob8</w:t>
        </w:r>
      </w:hyperlink>
      <w:r w:rsidR="00891A72">
        <w:rPr>
          <w:rFonts w:ascii="Arial" w:hAnsi="Arial" w:cs="Arial"/>
        </w:rPr>
        <w:t xml:space="preserve"> </w:t>
      </w:r>
    </w:p>
    <w:p w:rsidR="0072667F" w:rsidRPr="000A53D6" w:rsidRDefault="0072667F" w:rsidP="00146FDF">
      <w:pPr>
        <w:widowControl w:val="0"/>
        <w:autoSpaceDE w:val="0"/>
        <w:autoSpaceDN w:val="0"/>
        <w:adjustRightInd w:val="0"/>
        <w:spacing w:after="0" w:line="240" w:lineRule="auto"/>
        <w:rPr>
          <w:rFonts w:ascii="Arial" w:hAnsi="Arial" w:cs="Arial"/>
        </w:rPr>
      </w:pPr>
      <w:r>
        <w:rPr>
          <w:rFonts w:ascii="Arial" w:hAnsi="Arial" w:cs="Arial"/>
        </w:rPr>
        <w:t>Simple explanation of wikis</w:t>
      </w:r>
      <w:r w:rsidR="00F738C3">
        <w:rPr>
          <w:rFonts w:ascii="Arial" w:hAnsi="Arial" w:cs="Arial"/>
        </w:rPr>
        <w:t xml:space="preserve"> by </w:t>
      </w:r>
      <w:r w:rsidR="00F738C3" w:rsidRPr="00F738C3">
        <w:rPr>
          <w:rFonts w:ascii="Arial" w:hAnsi="Arial" w:cs="Arial"/>
        </w:rPr>
        <w:t>Lee and Sachi LeFever</w:t>
      </w:r>
    </w:p>
    <w:p w:rsidR="000A53D6" w:rsidRPr="000A53D6" w:rsidRDefault="007149C4" w:rsidP="00146FDF">
      <w:pPr>
        <w:widowControl w:val="0"/>
        <w:autoSpaceDE w:val="0"/>
        <w:autoSpaceDN w:val="0"/>
        <w:adjustRightInd w:val="0"/>
        <w:spacing w:after="0" w:line="240" w:lineRule="auto"/>
        <w:rPr>
          <w:rFonts w:ascii="Arial" w:eastAsia="Times New Roman" w:hAnsi="Arial" w:cs="Arial"/>
        </w:rPr>
      </w:pPr>
      <w:hyperlink r:id="rId18" w:history="1">
        <w:r w:rsidR="000A53D6" w:rsidRPr="000A53D6">
          <w:rPr>
            <w:rStyle w:val="Hyperlink"/>
            <w:rFonts w:ascii="Arial" w:eastAsia="Times New Roman" w:hAnsi="Arial" w:cs="Arial"/>
          </w:rPr>
          <w:t>http://www.youtube.com/watch?v=-dnL00TdmLY</w:t>
        </w:r>
      </w:hyperlink>
      <w:r w:rsidR="000A53D6" w:rsidRPr="000A53D6">
        <w:rPr>
          <w:rFonts w:ascii="Arial" w:eastAsia="Times New Roman" w:hAnsi="Arial" w:cs="Arial"/>
        </w:rPr>
        <w:t xml:space="preserve"> </w:t>
      </w:r>
    </w:p>
    <w:p w:rsidR="00D639DB" w:rsidRPr="00146FDF" w:rsidRDefault="00D639DB" w:rsidP="00146FDF">
      <w:pPr>
        <w:widowControl w:val="0"/>
        <w:autoSpaceDE w:val="0"/>
        <w:autoSpaceDN w:val="0"/>
        <w:adjustRightInd w:val="0"/>
        <w:spacing w:after="0" w:line="240" w:lineRule="auto"/>
        <w:rPr>
          <w:rFonts w:ascii="Arial" w:eastAsia="Times New Roman" w:hAnsi="Arial" w:cs="Arial"/>
        </w:rPr>
      </w:pPr>
    </w:p>
    <w:p w:rsidR="00D14434" w:rsidRPr="00D14434" w:rsidRDefault="00B01C2A" w:rsidP="00D14434">
      <w:pPr>
        <w:widowControl w:val="0"/>
        <w:autoSpaceDE w:val="0"/>
        <w:autoSpaceDN w:val="0"/>
        <w:adjustRightInd w:val="0"/>
        <w:spacing w:after="0" w:line="240" w:lineRule="auto"/>
        <w:rPr>
          <w:rFonts w:ascii="Arial" w:eastAsia="Times New Roman" w:hAnsi="Arial" w:cs="Arial"/>
          <w:b/>
        </w:rPr>
      </w:pPr>
      <w:r w:rsidRPr="00146FDF">
        <w:rPr>
          <w:rFonts w:ascii="Arial" w:eastAsia="Times New Roman" w:hAnsi="Arial" w:cs="Arial"/>
          <w:u w:val="single"/>
        </w:rPr>
        <w:t>Research Article Presentation</w:t>
      </w:r>
      <w:r w:rsidR="00097C23" w:rsidRPr="00146FDF">
        <w:rPr>
          <w:rFonts w:ascii="Arial" w:eastAsia="Times New Roman" w:hAnsi="Arial" w:cs="Arial"/>
          <w:u w:val="single"/>
        </w:rPr>
        <w:t xml:space="preserve">s </w:t>
      </w:r>
      <w:r w:rsidR="00D639DB" w:rsidRPr="00146FDF">
        <w:rPr>
          <w:rFonts w:ascii="Arial" w:eastAsia="Times New Roman" w:hAnsi="Arial" w:cs="Arial"/>
          <w:u w:val="single"/>
        </w:rPr>
        <w:t>(</w:t>
      </w:r>
      <w:r w:rsidR="00D14434">
        <w:rPr>
          <w:rFonts w:ascii="Arial" w:eastAsia="Times New Roman" w:hAnsi="Arial" w:cs="Arial"/>
          <w:u w:val="single"/>
        </w:rPr>
        <w:t>5</w:t>
      </w:r>
      <w:r w:rsidR="00D639DB" w:rsidRPr="00146FDF">
        <w:rPr>
          <w:rFonts w:ascii="Arial" w:eastAsia="Times New Roman" w:hAnsi="Arial" w:cs="Arial"/>
          <w:u w:val="single"/>
        </w:rPr>
        <w:t xml:space="preserve"> percent).</w:t>
      </w:r>
      <w:r w:rsidR="00D639DB" w:rsidRPr="00146FDF">
        <w:rPr>
          <w:rFonts w:ascii="Arial" w:eastAsia="Times New Roman" w:hAnsi="Arial" w:cs="Arial"/>
        </w:rPr>
        <w:t xml:space="preserve"> See the chart </w:t>
      </w:r>
      <w:r w:rsidR="000A53D6">
        <w:rPr>
          <w:rFonts w:ascii="Arial" w:eastAsia="Times New Roman" w:hAnsi="Arial" w:cs="Arial"/>
        </w:rPr>
        <w:t xml:space="preserve">at the end of the syllabus </w:t>
      </w:r>
      <w:r w:rsidR="00D639DB" w:rsidRPr="00146FDF">
        <w:rPr>
          <w:rFonts w:ascii="Arial" w:eastAsia="Times New Roman" w:hAnsi="Arial" w:cs="Arial"/>
        </w:rPr>
        <w:t xml:space="preserve">for </w:t>
      </w:r>
      <w:r w:rsidR="000A53D6">
        <w:rPr>
          <w:rFonts w:ascii="Arial" w:eastAsia="Times New Roman" w:hAnsi="Arial" w:cs="Arial"/>
        </w:rPr>
        <w:t>dates of your two article presentations</w:t>
      </w:r>
      <w:r w:rsidR="00D639DB" w:rsidRPr="00146FDF">
        <w:rPr>
          <w:rFonts w:ascii="Arial" w:eastAsia="Times New Roman" w:hAnsi="Arial" w:cs="Arial"/>
        </w:rPr>
        <w:t xml:space="preserve">.  </w:t>
      </w:r>
      <w:r w:rsidR="00BA2701">
        <w:rPr>
          <w:rFonts w:ascii="Arial" w:eastAsia="Times New Roman" w:hAnsi="Arial" w:cs="Arial"/>
        </w:rPr>
        <w:t xml:space="preserve">At least one </w:t>
      </w:r>
      <w:r w:rsidR="000A53D6">
        <w:rPr>
          <w:rFonts w:ascii="Arial" w:eastAsia="Times New Roman" w:hAnsi="Arial" w:cs="Arial"/>
        </w:rPr>
        <w:t>week before your presentation to the class, y</w:t>
      </w:r>
      <w:r w:rsidR="00D639DB" w:rsidRPr="00146FDF">
        <w:rPr>
          <w:rFonts w:ascii="Arial" w:eastAsia="Times New Roman" w:hAnsi="Arial" w:cs="Arial"/>
        </w:rPr>
        <w:t xml:space="preserve">ou </w:t>
      </w:r>
      <w:r w:rsidR="00BA2701">
        <w:rPr>
          <w:rFonts w:ascii="Arial" w:eastAsia="Times New Roman" w:hAnsi="Arial" w:cs="Arial"/>
        </w:rPr>
        <w:t xml:space="preserve">must have your article approved by the instructor.  Then you </w:t>
      </w:r>
      <w:r w:rsidR="00D639DB" w:rsidRPr="00146FDF">
        <w:rPr>
          <w:rFonts w:ascii="Arial" w:eastAsia="Times New Roman" w:hAnsi="Arial" w:cs="Arial"/>
        </w:rPr>
        <w:t xml:space="preserve">will be expected to post a copy of your article and a one page summary in the Oncourse Forum. </w:t>
      </w:r>
      <w:r w:rsidR="00BA2701">
        <w:rPr>
          <w:rFonts w:ascii="Arial" w:eastAsia="Times New Roman" w:hAnsi="Arial" w:cs="Arial"/>
        </w:rPr>
        <w:t xml:space="preserve">See Oncourse resources for examples. </w:t>
      </w:r>
      <w:r w:rsidR="00152F34">
        <w:rPr>
          <w:rFonts w:ascii="Arial" w:eastAsia="Times New Roman" w:hAnsi="Arial" w:cs="Arial"/>
        </w:rPr>
        <w:t>Each</w:t>
      </w:r>
      <w:r w:rsidR="00EB4C35">
        <w:rPr>
          <w:rFonts w:ascii="Arial" w:eastAsia="Times New Roman" w:hAnsi="Arial" w:cs="Arial"/>
        </w:rPr>
        <w:t xml:space="preserve"> presentation will be worth </w:t>
      </w:r>
      <w:r w:rsidR="00152F34">
        <w:rPr>
          <w:rFonts w:ascii="Arial" w:eastAsia="Times New Roman" w:hAnsi="Arial" w:cs="Arial"/>
        </w:rPr>
        <w:t>5</w:t>
      </w:r>
      <w:r w:rsidR="00EB4C35">
        <w:rPr>
          <w:rFonts w:ascii="Arial" w:eastAsia="Times New Roman" w:hAnsi="Arial" w:cs="Arial"/>
        </w:rPr>
        <w:t xml:space="preserve"> percent. </w:t>
      </w:r>
      <w:r w:rsidR="002053F3">
        <w:rPr>
          <w:rFonts w:ascii="Arial" w:eastAsia="Times New Roman" w:hAnsi="Arial" w:cs="Arial"/>
        </w:rPr>
        <w:t>U</w:t>
      </w:r>
      <w:r w:rsidR="00EB4C35">
        <w:rPr>
          <w:rFonts w:ascii="Arial" w:eastAsia="Times New Roman" w:hAnsi="Arial" w:cs="Arial"/>
        </w:rPr>
        <w:t xml:space="preserve">se </w:t>
      </w:r>
      <w:r w:rsidR="000A53D6">
        <w:rPr>
          <w:rFonts w:ascii="Arial" w:eastAsia="Times New Roman" w:hAnsi="Arial" w:cs="Arial"/>
        </w:rPr>
        <w:t xml:space="preserve">Microsoft </w:t>
      </w:r>
      <w:r w:rsidR="002053F3">
        <w:rPr>
          <w:rFonts w:ascii="Arial" w:eastAsia="Times New Roman" w:hAnsi="Arial" w:cs="Arial"/>
        </w:rPr>
        <w:t>P</w:t>
      </w:r>
      <w:r w:rsidR="000A53D6">
        <w:rPr>
          <w:rFonts w:ascii="Arial" w:eastAsia="Times New Roman" w:hAnsi="Arial" w:cs="Arial"/>
        </w:rPr>
        <w:t>ublisher</w:t>
      </w:r>
      <w:r w:rsidR="00EB4C35">
        <w:rPr>
          <w:rFonts w:ascii="Arial" w:eastAsia="Times New Roman" w:hAnsi="Arial" w:cs="Arial"/>
        </w:rPr>
        <w:t xml:space="preserve"> for both presentations</w:t>
      </w:r>
      <w:r w:rsidR="00D14434">
        <w:rPr>
          <w:rFonts w:ascii="Arial" w:eastAsia="Times New Roman" w:hAnsi="Arial" w:cs="Arial"/>
        </w:rPr>
        <w:t>.</w:t>
      </w:r>
      <w:r w:rsidR="00EB4C35">
        <w:rPr>
          <w:rFonts w:ascii="Arial" w:eastAsia="Times New Roman" w:hAnsi="Arial" w:cs="Arial"/>
        </w:rPr>
        <w:t xml:space="preserve"> </w:t>
      </w:r>
      <w:r w:rsidR="00D14434" w:rsidRPr="00D14434">
        <w:rPr>
          <w:rFonts w:ascii="Arial" w:hAnsi="Arial" w:cs="Arial"/>
          <w:b/>
          <w:color w:val="000000" w:themeColor="text1"/>
        </w:rPr>
        <w:t xml:space="preserve">Submit </w:t>
      </w:r>
      <w:r w:rsidR="00D14434">
        <w:rPr>
          <w:rFonts w:ascii="Arial" w:hAnsi="Arial" w:cs="Arial"/>
          <w:b/>
          <w:color w:val="000000" w:themeColor="text1"/>
        </w:rPr>
        <w:t xml:space="preserve">to Oncourse Forum </w:t>
      </w:r>
      <w:r w:rsidR="00D14434" w:rsidRPr="00D14434">
        <w:rPr>
          <w:rFonts w:ascii="Arial" w:hAnsi="Arial" w:cs="Arial"/>
          <w:b/>
          <w:color w:val="000000" w:themeColor="text1"/>
        </w:rPr>
        <w:t xml:space="preserve">no later than Monday </w:t>
      </w:r>
      <w:r w:rsidR="00D14434">
        <w:rPr>
          <w:rFonts w:ascii="Arial" w:hAnsi="Arial" w:cs="Arial"/>
          <w:b/>
          <w:color w:val="000000" w:themeColor="text1"/>
        </w:rPr>
        <w:t xml:space="preserve">at </w:t>
      </w:r>
      <w:r w:rsidR="00D14434" w:rsidRPr="00D14434">
        <w:rPr>
          <w:rFonts w:ascii="Arial" w:hAnsi="Arial" w:cs="Arial"/>
          <w:b/>
          <w:color w:val="000000" w:themeColor="text1"/>
        </w:rPr>
        <w:t>11:59 pm of week of scheduled presentation.</w:t>
      </w:r>
    </w:p>
    <w:p w:rsidR="00D14434" w:rsidRPr="00146FDF" w:rsidRDefault="00D14434" w:rsidP="00D14434">
      <w:pPr>
        <w:widowControl w:val="0"/>
        <w:autoSpaceDE w:val="0"/>
        <w:autoSpaceDN w:val="0"/>
        <w:adjustRightInd w:val="0"/>
        <w:spacing w:after="0" w:line="240" w:lineRule="auto"/>
        <w:rPr>
          <w:rFonts w:ascii="Arial" w:eastAsia="Times New Roman" w:hAnsi="Arial" w:cs="Arial"/>
        </w:rPr>
      </w:pPr>
    </w:p>
    <w:p w:rsidR="00097C23" w:rsidRPr="00146FDF" w:rsidRDefault="00097C23" w:rsidP="00146FDF">
      <w:pPr>
        <w:widowControl w:val="0"/>
        <w:autoSpaceDE w:val="0"/>
        <w:autoSpaceDN w:val="0"/>
        <w:adjustRightInd w:val="0"/>
        <w:spacing w:after="0" w:line="240" w:lineRule="auto"/>
        <w:rPr>
          <w:rFonts w:ascii="Arial" w:eastAsia="Times New Roman" w:hAnsi="Arial" w:cs="Arial"/>
        </w:rPr>
      </w:pPr>
      <w:r w:rsidRPr="00146FDF">
        <w:rPr>
          <w:rFonts w:ascii="Arial" w:eastAsia="Times New Roman" w:hAnsi="Arial" w:cs="Arial"/>
          <w:u w:val="single"/>
        </w:rPr>
        <w:t>Quizzes (15 percent).</w:t>
      </w:r>
      <w:r w:rsidRPr="00146FDF">
        <w:rPr>
          <w:rFonts w:ascii="Arial" w:eastAsia="Times New Roman" w:hAnsi="Arial" w:cs="Arial"/>
        </w:rPr>
        <w:t xml:space="preserve"> There will be </w:t>
      </w:r>
      <w:r w:rsidR="00F24F2B">
        <w:rPr>
          <w:rFonts w:ascii="Arial" w:eastAsia="Times New Roman" w:hAnsi="Arial" w:cs="Arial"/>
        </w:rPr>
        <w:t>four</w:t>
      </w:r>
      <w:r w:rsidRPr="00146FDF">
        <w:rPr>
          <w:rFonts w:ascii="Arial" w:eastAsia="Times New Roman" w:hAnsi="Arial" w:cs="Arial"/>
        </w:rPr>
        <w:t xml:space="preserve"> short answer quizzes each worth 5 percent of the final grade.</w:t>
      </w:r>
      <w:r w:rsidR="000034EC">
        <w:rPr>
          <w:rFonts w:ascii="Arial" w:eastAsia="Times New Roman" w:hAnsi="Arial" w:cs="Arial"/>
        </w:rPr>
        <w:t xml:space="preserve"> You may drop the lowest quiz grade.</w:t>
      </w:r>
    </w:p>
    <w:p w:rsidR="00097C23" w:rsidRPr="00146FDF" w:rsidRDefault="00097C23" w:rsidP="00146FDF">
      <w:pPr>
        <w:widowControl w:val="0"/>
        <w:autoSpaceDE w:val="0"/>
        <w:autoSpaceDN w:val="0"/>
        <w:adjustRightInd w:val="0"/>
        <w:spacing w:after="0" w:line="240" w:lineRule="auto"/>
        <w:rPr>
          <w:rFonts w:ascii="Arial" w:eastAsia="Times New Roman" w:hAnsi="Arial" w:cs="Arial"/>
        </w:rPr>
      </w:pPr>
    </w:p>
    <w:p w:rsidR="00097C23" w:rsidRDefault="00097C23" w:rsidP="00146FDF">
      <w:pPr>
        <w:widowControl w:val="0"/>
        <w:autoSpaceDE w:val="0"/>
        <w:autoSpaceDN w:val="0"/>
        <w:adjustRightInd w:val="0"/>
        <w:spacing w:after="0" w:line="240" w:lineRule="auto"/>
        <w:rPr>
          <w:rFonts w:ascii="Arial" w:eastAsia="Times New Roman" w:hAnsi="Arial" w:cs="Arial"/>
        </w:rPr>
      </w:pPr>
      <w:r w:rsidRPr="00146FDF">
        <w:rPr>
          <w:rFonts w:ascii="Arial" w:eastAsia="Times New Roman" w:hAnsi="Arial" w:cs="Arial"/>
          <w:u w:val="single"/>
        </w:rPr>
        <w:t>Class Participation (5 percent).</w:t>
      </w:r>
      <w:r w:rsidR="008225AA">
        <w:rPr>
          <w:rFonts w:ascii="Arial" w:eastAsia="Times New Roman" w:hAnsi="Arial" w:cs="Arial"/>
        </w:rPr>
        <w:t xml:space="preserve">  Full credit will be given for active participation in the discussions.  Checking email, Facebook, or any other use of a laptop that is not connected to the activity of the class will deduct points. </w:t>
      </w:r>
    </w:p>
    <w:p w:rsidR="00D14434" w:rsidRDefault="00D14434" w:rsidP="00146FDF">
      <w:pPr>
        <w:widowControl w:val="0"/>
        <w:autoSpaceDE w:val="0"/>
        <w:autoSpaceDN w:val="0"/>
        <w:adjustRightInd w:val="0"/>
        <w:spacing w:after="0" w:line="240" w:lineRule="auto"/>
        <w:rPr>
          <w:rFonts w:ascii="Arial" w:eastAsia="Times New Roman" w:hAnsi="Arial" w:cs="Arial"/>
        </w:rPr>
      </w:pPr>
    </w:p>
    <w:p w:rsidR="00D14434" w:rsidRDefault="00D14434" w:rsidP="00146FDF">
      <w:pPr>
        <w:widowControl w:val="0"/>
        <w:autoSpaceDE w:val="0"/>
        <w:autoSpaceDN w:val="0"/>
        <w:adjustRightInd w:val="0"/>
        <w:spacing w:after="0" w:line="240" w:lineRule="auto"/>
        <w:rPr>
          <w:rFonts w:ascii="Arial" w:eastAsia="Times New Roman" w:hAnsi="Arial" w:cs="Arial"/>
          <w:b/>
        </w:rPr>
      </w:pPr>
      <w:r>
        <w:rPr>
          <w:rFonts w:ascii="Arial" w:eastAsia="Times New Roman" w:hAnsi="Arial" w:cs="Arial"/>
          <w:b/>
        </w:rPr>
        <w:t>Late Work</w:t>
      </w:r>
    </w:p>
    <w:p w:rsidR="00D14434" w:rsidRDefault="00D14434" w:rsidP="00146FDF">
      <w:pPr>
        <w:widowControl w:val="0"/>
        <w:autoSpaceDE w:val="0"/>
        <w:autoSpaceDN w:val="0"/>
        <w:adjustRightInd w:val="0"/>
        <w:spacing w:after="0" w:line="240" w:lineRule="auto"/>
        <w:rPr>
          <w:rFonts w:ascii="Arial" w:eastAsia="Times New Roman" w:hAnsi="Arial" w:cs="Arial"/>
          <w:b/>
        </w:rPr>
      </w:pPr>
    </w:p>
    <w:p w:rsidR="00D14434" w:rsidRPr="00D14434" w:rsidRDefault="00D14434" w:rsidP="00146FDF">
      <w:pPr>
        <w:widowControl w:val="0"/>
        <w:autoSpaceDE w:val="0"/>
        <w:autoSpaceDN w:val="0"/>
        <w:adjustRightInd w:val="0"/>
        <w:spacing w:after="0" w:line="240" w:lineRule="auto"/>
        <w:rPr>
          <w:rFonts w:ascii="Arial" w:eastAsia="Times New Roman" w:hAnsi="Arial" w:cs="Arial"/>
        </w:rPr>
      </w:pPr>
      <w:r>
        <w:rPr>
          <w:rFonts w:ascii="Arial" w:eastAsia="Times New Roman" w:hAnsi="Arial" w:cs="Arial"/>
        </w:rPr>
        <w:t>All work is expected to be turned in on time.  Assignments that are posted after the due date will receive a 10 percent reduction for each day. An assignment submitted to Oncourse at 12:01 am on Tuesday will be counted as late.</w:t>
      </w:r>
    </w:p>
    <w:p w:rsidR="0072667F" w:rsidRDefault="00485D1E" w:rsidP="00D14434">
      <w:pPr>
        <w:widowControl w:val="0"/>
        <w:tabs>
          <w:tab w:val="left" w:pos="-1440"/>
        </w:tabs>
        <w:autoSpaceDE w:val="0"/>
        <w:autoSpaceDN w:val="0"/>
        <w:adjustRightInd w:val="0"/>
        <w:spacing w:after="0" w:line="240" w:lineRule="auto"/>
        <w:rPr>
          <w:rFonts w:ascii="Arial" w:eastAsia="Times New Roman" w:hAnsi="Arial" w:cs="Arial"/>
        </w:rPr>
      </w:pPr>
      <w:r w:rsidRPr="00146FDF">
        <w:rPr>
          <w:rFonts w:ascii="Arial" w:eastAsia="Times New Roman" w:hAnsi="Arial" w:cs="Arial"/>
          <w:b/>
          <w:bCs/>
        </w:rPr>
        <w:tab/>
      </w:r>
    </w:p>
    <w:p w:rsidR="00485D1E" w:rsidRPr="00146FDF" w:rsidRDefault="00485D1E" w:rsidP="00485D1E">
      <w:pPr>
        <w:widowControl w:val="0"/>
        <w:tabs>
          <w:tab w:val="center" w:pos="4680"/>
        </w:tabs>
        <w:autoSpaceDE w:val="0"/>
        <w:autoSpaceDN w:val="0"/>
        <w:adjustRightInd w:val="0"/>
        <w:spacing w:after="0" w:line="240" w:lineRule="auto"/>
        <w:rPr>
          <w:rFonts w:ascii="Arial" w:eastAsia="Times New Roman" w:hAnsi="Arial" w:cs="Arial"/>
          <w:b/>
          <w:bCs/>
          <w:u w:val="single"/>
        </w:rPr>
      </w:pPr>
      <w:r w:rsidRPr="00146FDF">
        <w:rPr>
          <w:rFonts w:ascii="Arial" w:eastAsia="Times New Roman" w:hAnsi="Arial" w:cs="Arial"/>
          <w:b/>
          <w:bCs/>
          <w:u w:val="single"/>
        </w:rPr>
        <w:t>Schedule of Classes</w:t>
      </w:r>
    </w:p>
    <w:p w:rsidR="00485D1E" w:rsidRPr="00146FDF" w:rsidRDefault="00485D1E" w:rsidP="00485D1E">
      <w:pPr>
        <w:widowControl w:val="0"/>
        <w:autoSpaceDE w:val="0"/>
        <w:autoSpaceDN w:val="0"/>
        <w:adjustRightInd w:val="0"/>
        <w:spacing w:after="0" w:line="240" w:lineRule="auto"/>
        <w:rPr>
          <w:rFonts w:ascii="Arial" w:eastAsia="Times New Roman" w:hAnsi="Arial" w:cs="Arial"/>
        </w:rPr>
      </w:pPr>
    </w:p>
    <w:p w:rsidR="00485D1E" w:rsidRPr="00146FDF" w:rsidRDefault="00485D1E" w:rsidP="00485D1E">
      <w:pPr>
        <w:widowControl w:val="0"/>
        <w:autoSpaceDE w:val="0"/>
        <w:autoSpaceDN w:val="0"/>
        <w:adjustRightInd w:val="0"/>
        <w:spacing w:after="0" w:line="240" w:lineRule="auto"/>
        <w:rPr>
          <w:rFonts w:ascii="Arial" w:eastAsia="Times New Roman" w:hAnsi="Arial" w:cs="Arial"/>
          <w:b/>
          <w:bCs/>
          <w:u w:val="single"/>
        </w:rPr>
      </w:pPr>
    </w:p>
    <w:p w:rsidR="00485D1E" w:rsidRPr="00146FDF" w:rsidRDefault="00485D1E" w:rsidP="00485D1E">
      <w:pPr>
        <w:widowControl w:val="0"/>
        <w:tabs>
          <w:tab w:val="left" w:pos="-1440"/>
        </w:tabs>
        <w:autoSpaceDE w:val="0"/>
        <w:autoSpaceDN w:val="0"/>
        <w:adjustRightInd w:val="0"/>
        <w:spacing w:after="0" w:line="240" w:lineRule="auto"/>
        <w:ind w:firstLine="720"/>
        <w:rPr>
          <w:rFonts w:ascii="Arial" w:eastAsia="Times New Roman" w:hAnsi="Arial" w:cs="Arial"/>
          <w:b/>
          <w:bCs/>
          <w:u w:val="single"/>
        </w:rPr>
      </w:pPr>
      <w:r w:rsidRPr="00146FDF">
        <w:rPr>
          <w:rFonts w:ascii="Arial" w:eastAsia="Times New Roman" w:hAnsi="Arial" w:cs="Arial"/>
          <w:b/>
          <w:u w:val="single"/>
        </w:rPr>
        <w:t>Date</w:t>
      </w:r>
      <w:r w:rsidRPr="00146FDF">
        <w:rPr>
          <w:rFonts w:ascii="Arial" w:eastAsia="Times New Roman" w:hAnsi="Arial" w:cs="Arial"/>
          <w:b/>
        </w:rPr>
        <w:tab/>
      </w:r>
      <w:r w:rsidRPr="00146FDF">
        <w:rPr>
          <w:rFonts w:ascii="Arial" w:eastAsia="Times New Roman" w:hAnsi="Arial" w:cs="Arial"/>
        </w:rPr>
        <w:tab/>
      </w:r>
      <w:r w:rsidRPr="00146FDF">
        <w:rPr>
          <w:rFonts w:ascii="Arial" w:eastAsia="Times New Roman" w:hAnsi="Arial" w:cs="Arial"/>
        </w:rPr>
        <w:tab/>
      </w:r>
      <w:r w:rsidRPr="00146FDF">
        <w:rPr>
          <w:rFonts w:ascii="Arial" w:eastAsia="Times New Roman" w:hAnsi="Arial" w:cs="Arial"/>
        </w:rPr>
        <w:tab/>
      </w:r>
      <w:r w:rsidRPr="00146FDF">
        <w:rPr>
          <w:rFonts w:ascii="Arial" w:eastAsia="Times New Roman" w:hAnsi="Arial" w:cs="Arial"/>
        </w:rPr>
        <w:tab/>
      </w:r>
      <w:r w:rsidRPr="00146FDF">
        <w:rPr>
          <w:rFonts w:ascii="Arial" w:eastAsia="Times New Roman" w:hAnsi="Arial" w:cs="Arial"/>
          <w:b/>
          <w:u w:val="single"/>
        </w:rPr>
        <w:t>Topic</w:t>
      </w:r>
      <w:r w:rsidR="00C412E0" w:rsidRPr="00146FDF">
        <w:rPr>
          <w:rFonts w:ascii="Arial" w:eastAsia="Times New Roman" w:hAnsi="Arial" w:cs="Arial"/>
          <w:b/>
          <w:u w:val="single"/>
        </w:rPr>
        <w:t>s</w:t>
      </w:r>
    </w:p>
    <w:p w:rsidR="00485D1E" w:rsidRPr="00146FDF" w:rsidRDefault="00485D1E" w:rsidP="00485D1E">
      <w:pPr>
        <w:widowControl w:val="0"/>
        <w:autoSpaceDE w:val="0"/>
        <w:autoSpaceDN w:val="0"/>
        <w:adjustRightInd w:val="0"/>
        <w:spacing w:after="0" w:line="240" w:lineRule="auto"/>
        <w:rPr>
          <w:rFonts w:ascii="Arial" w:eastAsia="Times New Roman" w:hAnsi="Arial" w:cs="Arial"/>
          <w:u w:val="single"/>
        </w:rPr>
      </w:pPr>
    </w:p>
    <w:p w:rsidR="00485D1E" w:rsidRPr="00146FDF" w:rsidRDefault="00A230A9" w:rsidP="00485D1E">
      <w:pPr>
        <w:widowControl w:val="0"/>
        <w:tabs>
          <w:tab w:val="left" w:pos="-1440"/>
        </w:tabs>
        <w:autoSpaceDE w:val="0"/>
        <w:autoSpaceDN w:val="0"/>
        <w:adjustRightInd w:val="0"/>
        <w:spacing w:after="0" w:line="240" w:lineRule="auto"/>
        <w:ind w:left="2880" w:hanging="2160"/>
        <w:rPr>
          <w:rFonts w:ascii="Arial" w:eastAsia="Times New Roman" w:hAnsi="Arial" w:cs="Arial"/>
          <w:b/>
        </w:rPr>
      </w:pPr>
      <w:r>
        <w:rPr>
          <w:rFonts w:ascii="Arial" w:eastAsia="Times New Roman" w:hAnsi="Arial" w:cs="Arial"/>
          <w:b/>
        </w:rPr>
        <w:t>1/1</w:t>
      </w:r>
      <w:r w:rsidR="00F1544D">
        <w:rPr>
          <w:rFonts w:ascii="Arial" w:eastAsia="Times New Roman" w:hAnsi="Arial" w:cs="Arial"/>
          <w:b/>
        </w:rPr>
        <w:t>2</w:t>
      </w:r>
      <w:r w:rsidR="00D02554" w:rsidRPr="00146FDF">
        <w:rPr>
          <w:rFonts w:ascii="Arial" w:eastAsia="Times New Roman" w:hAnsi="Arial" w:cs="Arial"/>
          <w:b/>
        </w:rPr>
        <w:tab/>
      </w:r>
      <w:r w:rsidR="00485D1E" w:rsidRPr="00146FDF">
        <w:rPr>
          <w:rFonts w:ascii="Arial" w:eastAsia="Times New Roman" w:hAnsi="Arial" w:cs="Arial"/>
          <w:b/>
        </w:rPr>
        <w:t>NASP Blueprint III, Overview of Population-Based Mental Health Services in Schools)</w:t>
      </w:r>
    </w:p>
    <w:p w:rsidR="00921DD3" w:rsidRPr="00146FDF" w:rsidRDefault="00921DD3" w:rsidP="00485D1E">
      <w:pPr>
        <w:widowControl w:val="0"/>
        <w:autoSpaceDE w:val="0"/>
        <w:autoSpaceDN w:val="0"/>
        <w:adjustRightInd w:val="0"/>
        <w:spacing w:after="0" w:line="240" w:lineRule="auto"/>
        <w:ind w:left="2880" w:hanging="2160"/>
        <w:rPr>
          <w:rFonts w:ascii="Arial" w:eastAsia="Times New Roman" w:hAnsi="Arial" w:cs="Arial"/>
        </w:rPr>
      </w:pPr>
    </w:p>
    <w:p w:rsidR="00D02554" w:rsidRPr="00146FDF" w:rsidRDefault="00485D1E" w:rsidP="001A5EFB">
      <w:pPr>
        <w:widowControl w:val="0"/>
        <w:autoSpaceDE w:val="0"/>
        <w:autoSpaceDN w:val="0"/>
        <w:adjustRightInd w:val="0"/>
        <w:spacing w:after="0" w:line="240" w:lineRule="auto"/>
        <w:ind w:left="2880" w:hanging="1440"/>
        <w:rPr>
          <w:rFonts w:ascii="Arial" w:eastAsia="Times New Roman" w:hAnsi="Arial" w:cs="Arial"/>
        </w:rPr>
      </w:pPr>
      <w:r w:rsidRPr="00146FDF">
        <w:rPr>
          <w:rFonts w:ascii="Arial" w:eastAsia="Times New Roman" w:hAnsi="Arial" w:cs="Arial"/>
        </w:rPr>
        <w:t>Readings:</w:t>
      </w:r>
      <w:r w:rsidRPr="00146FDF">
        <w:rPr>
          <w:rFonts w:ascii="Arial" w:eastAsia="Times New Roman" w:hAnsi="Arial" w:cs="Arial"/>
        </w:rPr>
        <w:tab/>
      </w:r>
      <w:r w:rsidR="00D02554" w:rsidRPr="00146FDF">
        <w:rPr>
          <w:rFonts w:ascii="Arial" w:eastAsia="Times New Roman" w:hAnsi="Arial" w:cs="Arial"/>
        </w:rPr>
        <w:t xml:space="preserve">Doll &amp; Cummings, Chapter 1, </w:t>
      </w:r>
      <w:r w:rsidRPr="00146FDF">
        <w:rPr>
          <w:rFonts w:ascii="Arial" w:eastAsia="Times New Roman" w:hAnsi="Arial" w:cs="Arial"/>
          <w:i/>
        </w:rPr>
        <w:t>NASP Blueprint III</w:t>
      </w:r>
      <w:r w:rsidR="00D02554" w:rsidRPr="00146FDF">
        <w:rPr>
          <w:rFonts w:ascii="Arial" w:eastAsia="Times New Roman" w:hAnsi="Arial" w:cs="Arial"/>
        </w:rPr>
        <w:t xml:space="preserve"> </w:t>
      </w:r>
      <w:hyperlink r:id="rId19" w:history="1">
        <w:r w:rsidR="00D02554" w:rsidRPr="00146FDF">
          <w:rPr>
            <w:rStyle w:val="Hyperlink"/>
            <w:rFonts w:ascii="Arial" w:eastAsia="Times New Roman" w:hAnsi="Arial" w:cs="Arial"/>
          </w:rPr>
          <w:t>http://www.nasponline.org/resources/blueprint/index.aspx</w:t>
        </w:r>
      </w:hyperlink>
    </w:p>
    <w:p w:rsidR="00485D1E" w:rsidRPr="00146FDF" w:rsidRDefault="00485D1E" w:rsidP="00485D1E">
      <w:pPr>
        <w:widowControl w:val="0"/>
        <w:autoSpaceDE w:val="0"/>
        <w:autoSpaceDN w:val="0"/>
        <w:adjustRightInd w:val="0"/>
        <w:spacing w:after="0" w:line="240" w:lineRule="auto"/>
        <w:ind w:left="2880" w:hanging="2160"/>
        <w:rPr>
          <w:rFonts w:ascii="Arial" w:eastAsia="Times New Roman" w:hAnsi="Arial" w:cs="Arial"/>
        </w:rPr>
      </w:pPr>
    </w:p>
    <w:p w:rsidR="00120B45" w:rsidRPr="00146FDF" w:rsidRDefault="00120B45" w:rsidP="00485D1E">
      <w:pPr>
        <w:widowControl w:val="0"/>
        <w:autoSpaceDE w:val="0"/>
        <w:autoSpaceDN w:val="0"/>
        <w:adjustRightInd w:val="0"/>
        <w:spacing w:after="0" w:line="240" w:lineRule="auto"/>
        <w:ind w:left="2880" w:hanging="2160"/>
        <w:rPr>
          <w:rFonts w:ascii="Arial" w:eastAsia="Times New Roman" w:hAnsi="Arial" w:cs="Arial"/>
          <w:b/>
        </w:rPr>
      </w:pPr>
    </w:p>
    <w:p w:rsidR="000A53D6" w:rsidRPr="00146FDF" w:rsidRDefault="00485D1E" w:rsidP="000A53D6">
      <w:pPr>
        <w:widowControl w:val="0"/>
        <w:autoSpaceDE w:val="0"/>
        <w:autoSpaceDN w:val="0"/>
        <w:adjustRightInd w:val="0"/>
        <w:spacing w:after="0" w:line="240" w:lineRule="auto"/>
        <w:ind w:left="2880" w:hanging="2160"/>
        <w:rPr>
          <w:rFonts w:ascii="Arial" w:eastAsia="Times New Roman" w:hAnsi="Arial" w:cs="Arial"/>
          <w:b/>
        </w:rPr>
      </w:pPr>
      <w:r w:rsidRPr="00146FDF">
        <w:rPr>
          <w:rFonts w:ascii="Arial" w:eastAsia="Times New Roman" w:hAnsi="Arial" w:cs="Arial"/>
          <w:b/>
        </w:rPr>
        <w:t>1/</w:t>
      </w:r>
      <w:r w:rsidR="00F1544D">
        <w:rPr>
          <w:rFonts w:ascii="Arial" w:eastAsia="Times New Roman" w:hAnsi="Arial" w:cs="Arial"/>
          <w:b/>
        </w:rPr>
        <w:t>19</w:t>
      </w:r>
      <w:r w:rsidR="00D02554" w:rsidRPr="00146FDF">
        <w:rPr>
          <w:rFonts w:ascii="Arial" w:eastAsia="Times New Roman" w:hAnsi="Arial" w:cs="Arial"/>
          <w:b/>
        </w:rPr>
        <w:tab/>
      </w:r>
      <w:r w:rsidR="000A53D6" w:rsidRPr="00146FDF">
        <w:rPr>
          <w:rFonts w:ascii="Arial" w:eastAsia="Times New Roman" w:hAnsi="Arial" w:cs="Arial"/>
          <w:b/>
        </w:rPr>
        <w:t xml:space="preserve">Single Case Research Design </w:t>
      </w:r>
    </w:p>
    <w:p w:rsidR="000A53D6" w:rsidRPr="00146FDF" w:rsidRDefault="000A53D6" w:rsidP="000A53D6">
      <w:pPr>
        <w:widowControl w:val="0"/>
        <w:autoSpaceDE w:val="0"/>
        <w:autoSpaceDN w:val="0"/>
        <w:adjustRightInd w:val="0"/>
        <w:spacing w:after="0" w:line="240" w:lineRule="auto"/>
        <w:ind w:left="2880" w:hanging="2160"/>
        <w:rPr>
          <w:rFonts w:ascii="Arial" w:eastAsia="Times New Roman" w:hAnsi="Arial" w:cs="Arial"/>
          <w:bCs/>
        </w:rPr>
      </w:pPr>
    </w:p>
    <w:p w:rsidR="000A53D6" w:rsidRPr="00146FDF" w:rsidRDefault="000A53D6" w:rsidP="000A53D6">
      <w:pPr>
        <w:widowControl w:val="0"/>
        <w:autoSpaceDE w:val="0"/>
        <w:autoSpaceDN w:val="0"/>
        <w:adjustRightInd w:val="0"/>
        <w:spacing w:after="0" w:line="240" w:lineRule="auto"/>
        <w:ind w:left="2880" w:hanging="1440"/>
        <w:rPr>
          <w:rFonts w:ascii="Arial" w:eastAsia="Times New Roman" w:hAnsi="Arial" w:cs="Arial"/>
        </w:rPr>
      </w:pPr>
      <w:r w:rsidRPr="00146FDF">
        <w:rPr>
          <w:rFonts w:ascii="Arial" w:eastAsia="Times New Roman" w:hAnsi="Arial" w:cs="Arial"/>
          <w:bCs/>
        </w:rPr>
        <w:t xml:space="preserve">Readings: </w:t>
      </w:r>
      <w:r w:rsidRPr="00146FDF">
        <w:rPr>
          <w:rFonts w:ascii="Arial" w:eastAsia="Times New Roman" w:hAnsi="Arial" w:cs="Arial"/>
        </w:rPr>
        <w:t xml:space="preserve">  </w:t>
      </w:r>
      <w:r w:rsidRPr="00146FDF">
        <w:rPr>
          <w:rFonts w:ascii="Arial" w:eastAsia="Times New Roman" w:hAnsi="Arial" w:cs="Arial"/>
        </w:rPr>
        <w:tab/>
        <w:t>Riley-Tillman &amp; Burns, Chapters 1-5</w:t>
      </w:r>
    </w:p>
    <w:p w:rsidR="00485D1E" w:rsidRPr="00146FDF" w:rsidRDefault="00485D1E" w:rsidP="00485D1E">
      <w:pPr>
        <w:widowControl w:val="0"/>
        <w:autoSpaceDE w:val="0"/>
        <w:autoSpaceDN w:val="0"/>
        <w:adjustRightInd w:val="0"/>
        <w:spacing w:after="0" w:line="240" w:lineRule="auto"/>
        <w:rPr>
          <w:rFonts w:ascii="Arial" w:eastAsia="Times New Roman" w:hAnsi="Arial" w:cs="Arial"/>
        </w:rPr>
      </w:pPr>
    </w:p>
    <w:p w:rsidR="00120B45" w:rsidRPr="00146FDF" w:rsidRDefault="00120B45" w:rsidP="00485D1E">
      <w:pPr>
        <w:widowControl w:val="0"/>
        <w:tabs>
          <w:tab w:val="left" w:pos="-1440"/>
        </w:tabs>
        <w:autoSpaceDE w:val="0"/>
        <w:autoSpaceDN w:val="0"/>
        <w:adjustRightInd w:val="0"/>
        <w:spacing w:after="0" w:line="240" w:lineRule="auto"/>
        <w:ind w:left="2880" w:hanging="2160"/>
        <w:rPr>
          <w:rFonts w:ascii="Arial" w:eastAsia="Times New Roman" w:hAnsi="Arial" w:cs="Arial"/>
          <w:b/>
        </w:rPr>
      </w:pPr>
    </w:p>
    <w:p w:rsidR="000A53D6" w:rsidRPr="00146FDF" w:rsidRDefault="00485D1E" w:rsidP="000A53D6">
      <w:pPr>
        <w:widowControl w:val="0"/>
        <w:autoSpaceDE w:val="0"/>
        <w:autoSpaceDN w:val="0"/>
        <w:adjustRightInd w:val="0"/>
        <w:spacing w:after="0" w:line="240" w:lineRule="auto"/>
        <w:ind w:left="2880" w:hanging="2160"/>
        <w:rPr>
          <w:rFonts w:ascii="Arial" w:eastAsia="Times New Roman" w:hAnsi="Arial" w:cs="Arial"/>
          <w:b/>
        </w:rPr>
      </w:pPr>
      <w:r w:rsidRPr="00146FDF">
        <w:rPr>
          <w:rFonts w:ascii="Arial" w:eastAsia="Times New Roman" w:hAnsi="Arial" w:cs="Arial"/>
          <w:b/>
        </w:rPr>
        <w:t>1/2</w:t>
      </w:r>
      <w:r w:rsidR="00F1544D">
        <w:rPr>
          <w:rFonts w:ascii="Arial" w:eastAsia="Times New Roman" w:hAnsi="Arial" w:cs="Arial"/>
          <w:b/>
        </w:rPr>
        <w:t>6</w:t>
      </w:r>
      <w:r w:rsidRPr="00146FDF">
        <w:rPr>
          <w:rFonts w:ascii="Arial" w:eastAsia="Times New Roman" w:hAnsi="Arial" w:cs="Arial"/>
          <w:b/>
        </w:rPr>
        <w:tab/>
      </w:r>
      <w:r w:rsidR="000A53D6" w:rsidRPr="00146FDF">
        <w:rPr>
          <w:rFonts w:ascii="Arial" w:eastAsia="Times New Roman" w:hAnsi="Arial" w:cs="Arial"/>
          <w:b/>
        </w:rPr>
        <w:t>Barriers to Learning and Teaching</w:t>
      </w:r>
    </w:p>
    <w:p w:rsidR="000A53D6" w:rsidRPr="00146FDF" w:rsidRDefault="000A53D6" w:rsidP="000A53D6">
      <w:pPr>
        <w:widowControl w:val="0"/>
        <w:autoSpaceDE w:val="0"/>
        <w:autoSpaceDN w:val="0"/>
        <w:adjustRightInd w:val="0"/>
        <w:spacing w:after="0" w:line="240" w:lineRule="auto"/>
        <w:ind w:left="2880" w:hanging="2160"/>
        <w:rPr>
          <w:rFonts w:ascii="Arial" w:eastAsia="Times New Roman" w:hAnsi="Arial" w:cs="Arial"/>
          <w:bCs/>
        </w:rPr>
      </w:pPr>
    </w:p>
    <w:p w:rsidR="000A53D6" w:rsidRDefault="000A53D6" w:rsidP="000A53D6">
      <w:pPr>
        <w:widowControl w:val="0"/>
        <w:autoSpaceDE w:val="0"/>
        <w:autoSpaceDN w:val="0"/>
        <w:adjustRightInd w:val="0"/>
        <w:spacing w:after="0" w:line="240" w:lineRule="auto"/>
        <w:ind w:left="2880" w:hanging="1440"/>
        <w:rPr>
          <w:rFonts w:ascii="Arial" w:eastAsia="Times New Roman" w:hAnsi="Arial" w:cs="Arial"/>
        </w:rPr>
      </w:pPr>
      <w:r w:rsidRPr="00146FDF">
        <w:rPr>
          <w:rFonts w:ascii="Arial" w:eastAsia="Times New Roman" w:hAnsi="Arial" w:cs="Arial"/>
          <w:bCs/>
        </w:rPr>
        <w:t>Readings</w:t>
      </w:r>
      <w:r w:rsidRPr="00146FDF">
        <w:rPr>
          <w:rFonts w:ascii="Arial" w:eastAsia="Times New Roman" w:hAnsi="Arial" w:cs="Arial"/>
        </w:rPr>
        <w:t xml:space="preserve">: </w:t>
      </w:r>
      <w:r w:rsidRPr="00146FDF">
        <w:rPr>
          <w:rFonts w:ascii="Arial" w:eastAsia="Times New Roman" w:hAnsi="Arial" w:cs="Arial"/>
        </w:rPr>
        <w:tab/>
        <w:t>Doll &amp; Cummings</w:t>
      </w:r>
      <w:r w:rsidR="001B4E10">
        <w:rPr>
          <w:rFonts w:ascii="Arial" w:eastAsia="Times New Roman" w:hAnsi="Arial" w:cs="Arial"/>
        </w:rPr>
        <w:t xml:space="preserve">, </w:t>
      </w:r>
      <w:r w:rsidR="001B4E10" w:rsidRPr="00146FDF">
        <w:rPr>
          <w:rFonts w:ascii="Arial" w:eastAsia="Times New Roman" w:hAnsi="Arial" w:cs="Arial"/>
        </w:rPr>
        <w:t>Chapter 5 (Bear)</w:t>
      </w:r>
      <w:r w:rsidRPr="00146FDF">
        <w:rPr>
          <w:rFonts w:ascii="Arial" w:eastAsia="Times New Roman" w:hAnsi="Arial" w:cs="Arial"/>
        </w:rPr>
        <w:t>, Chapter 11 (Adelman &amp; Taylor)</w:t>
      </w:r>
      <w:r w:rsidR="001B4E10" w:rsidRPr="001B4E10">
        <w:rPr>
          <w:rFonts w:ascii="Arial" w:eastAsia="Times New Roman" w:hAnsi="Arial" w:cs="Arial"/>
        </w:rPr>
        <w:t xml:space="preserve"> </w:t>
      </w:r>
    </w:p>
    <w:p w:rsidR="001B4E10" w:rsidRPr="00146FDF" w:rsidRDefault="001B4E10" w:rsidP="000A53D6">
      <w:pPr>
        <w:widowControl w:val="0"/>
        <w:autoSpaceDE w:val="0"/>
        <w:autoSpaceDN w:val="0"/>
        <w:adjustRightInd w:val="0"/>
        <w:spacing w:after="0" w:line="240" w:lineRule="auto"/>
        <w:ind w:left="2880" w:hanging="1440"/>
        <w:rPr>
          <w:rFonts w:ascii="Arial" w:eastAsia="Times New Roman" w:hAnsi="Arial" w:cs="Arial"/>
        </w:rPr>
      </w:pPr>
    </w:p>
    <w:p w:rsidR="00485D1E" w:rsidRPr="00146FDF" w:rsidRDefault="00485D1E" w:rsidP="00485D1E">
      <w:pPr>
        <w:widowControl w:val="0"/>
        <w:autoSpaceDE w:val="0"/>
        <w:autoSpaceDN w:val="0"/>
        <w:adjustRightInd w:val="0"/>
        <w:spacing w:after="0" w:line="240" w:lineRule="auto"/>
        <w:ind w:firstLine="720"/>
        <w:rPr>
          <w:rFonts w:ascii="Arial" w:eastAsia="Times New Roman" w:hAnsi="Arial" w:cs="Arial"/>
        </w:rPr>
      </w:pPr>
      <w:r w:rsidRPr="00146FDF">
        <w:rPr>
          <w:rFonts w:ascii="Arial" w:eastAsia="Times New Roman" w:hAnsi="Arial" w:cs="Arial"/>
        </w:rPr>
        <w:tab/>
      </w:r>
      <w:r w:rsidRPr="00146FDF">
        <w:rPr>
          <w:rFonts w:ascii="Arial" w:eastAsia="Times New Roman" w:hAnsi="Arial" w:cs="Arial"/>
        </w:rPr>
        <w:tab/>
      </w:r>
    </w:p>
    <w:p w:rsidR="000A53D6" w:rsidRPr="00146FDF" w:rsidRDefault="00F25465" w:rsidP="000A53D6">
      <w:pPr>
        <w:widowControl w:val="0"/>
        <w:tabs>
          <w:tab w:val="left" w:pos="-1440"/>
        </w:tabs>
        <w:autoSpaceDE w:val="0"/>
        <w:autoSpaceDN w:val="0"/>
        <w:adjustRightInd w:val="0"/>
        <w:spacing w:after="0" w:line="240" w:lineRule="auto"/>
        <w:ind w:left="2880" w:hanging="2160"/>
        <w:rPr>
          <w:rFonts w:ascii="Arial" w:eastAsia="Times New Roman" w:hAnsi="Arial" w:cs="Arial"/>
          <w:b/>
        </w:rPr>
      </w:pPr>
      <w:r w:rsidRPr="00146FDF">
        <w:rPr>
          <w:rFonts w:ascii="Arial" w:eastAsia="Times New Roman" w:hAnsi="Arial" w:cs="Arial"/>
          <w:b/>
        </w:rPr>
        <w:t>2/</w:t>
      </w:r>
      <w:r w:rsidR="00F1544D">
        <w:rPr>
          <w:rFonts w:ascii="Arial" w:eastAsia="Times New Roman" w:hAnsi="Arial" w:cs="Arial"/>
          <w:b/>
        </w:rPr>
        <w:t>2</w:t>
      </w:r>
      <w:r w:rsidR="00E36621">
        <w:rPr>
          <w:rFonts w:ascii="Arial" w:eastAsia="Times New Roman" w:hAnsi="Arial" w:cs="Arial"/>
          <w:b/>
        </w:rPr>
        <w:t xml:space="preserve"> (Quiz)</w:t>
      </w:r>
      <w:r w:rsidRPr="00146FDF">
        <w:rPr>
          <w:rFonts w:ascii="Arial" w:eastAsia="Times New Roman" w:hAnsi="Arial" w:cs="Arial"/>
          <w:b/>
        </w:rPr>
        <w:tab/>
      </w:r>
      <w:r w:rsidR="000A53D6">
        <w:rPr>
          <w:rFonts w:ascii="Arial" w:eastAsia="Times New Roman" w:hAnsi="Arial" w:cs="Arial"/>
          <w:b/>
        </w:rPr>
        <w:t xml:space="preserve">Mental Health Screening </w:t>
      </w:r>
      <w:r w:rsidR="000A53D6" w:rsidRPr="00146FDF">
        <w:rPr>
          <w:rFonts w:ascii="Arial" w:eastAsia="Times New Roman" w:hAnsi="Arial" w:cs="Arial"/>
          <w:b/>
        </w:rPr>
        <w:t>Identification, Assessment and Evaluation with a Population-Based Framework</w:t>
      </w:r>
    </w:p>
    <w:p w:rsidR="000A53D6" w:rsidRPr="00146FDF" w:rsidRDefault="000A53D6" w:rsidP="000A53D6">
      <w:pPr>
        <w:widowControl w:val="0"/>
        <w:tabs>
          <w:tab w:val="left" w:pos="-1440"/>
        </w:tabs>
        <w:autoSpaceDE w:val="0"/>
        <w:autoSpaceDN w:val="0"/>
        <w:adjustRightInd w:val="0"/>
        <w:spacing w:after="0" w:line="240" w:lineRule="auto"/>
        <w:rPr>
          <w:rFonts w:ascii="Arial" w:eastAsia="Times New Roman" w:hAnsi="Arial" w:cs="Arial"/>
        </w:rPr>
      </w:pPr>
      <w:r w:rsidRPr="00146FDF">
        <w:rPr>
          <w:rFonts w:ascii="Arial" w:eastAsia="Times New Roman" w:hAnsi="Arial" w:cs="Arial"/>
        </w:rPr>
        <w:t xml:space="preserve"> </w:t>
      </w:r>
      <w:r w:rsidRPr="00146FDF">
        <w:rPr>
          <w:rFonts w:ascii="Arial" w:eastAsia="Times New Roman" w:hAnsi="Arial" w:cs="Arial"/>
        </w:rPr>
        <w:tab/>
      </w:r>
    </w:p>
    <w:p w:rsidR="000A53D6" w:rsidRPr="00146FDF" w:rsidRDefault="000A53D6" w:rsidP="000A53D6">
      <w:pPr>
        <w:widowControl w:val="0"/>
        <w:tabs>
          <w:tab w:val="left" w:pos="-1440"/>
        </w:tabs>
        <w:autoSpaceDE w:val="0"/>
        <w:autoSpaceDN w:val="0"/>
        <w:adjustRightInd w:val="0"/>
        <w:spacing w:after="0" w:line="240" w:lineRule="auto"/>
        <w:ind w:left="2880" w:hanging="1440"/>
        <w:rPr>
          <w:rFonts w:ascii="Arial" w:eastAsia="Times New Roman" w:hAnsi="Arial" w:cs="Arial"/>
        </w:rPr>
      </w:pPr>
      <w:r w:rsidRPr="00146FDF">
        <w:rPr>
          <w:rFonts w:ascii="Arial" w:eastAsia="Times New Roman" w:hAnsi="Arial" w:cs="Arial"/>
          <w:bCs/>
        </w:rPr>
        <w:t xml:space="preserve">Readings: </w:t>
      </w:r>
      <w:r w:rsidRPr="00146FDF">
        <w:rPr>
          <w:rFonts w:ascii="Arial" w:eastAsia="Times New Roman" w:hAnsi="Arial" w:cs="Arial"/>
        </w:rPr>
        <w:t xml:space="preserve">  </w:t>
      </w:r>
      <w:r w:rsidRPr="00146FDF">
        <w:rPr>
          <w:rFonts w:ascii="Arial" w:eastAsia="Times New Roman" w:hAnsi="Arial" w:cs="Arial"/>
        </w:rPr>
        <w:tab/>
        <w:t>Doll &amp; Cummings, Chapters 2 (Short &amp; Strein), 3 (Baker), &amp;10 (Nastasi</w:t>
      </w:r>
      <w:r>
        <w:rPr>
          <w:rFonts w:ascii="Arial" w:eastAsia="Times New Roman" w:hAnsi="Arial" w:cs="Arial"/>
        </w:rPr>
        <w:t xml:space="preserve"> </w:t>
      </w:r>
      <w:r w:rsidRPr="00146FDF">
        <w:rPr>
          <w:rFonts w:ascii="Arial" w:eastAsia="Times New Roman" w:hAnsi="Arial" w:cs="Arial"/>
        </w:rPr>
        <w:t xml:space="preserve">&amp; Hitchcock)   </w:t>
      </w:r>
    </w:p>
    <w:p w:rsidR="00F25465" w:rsidRPr="00146FDF" w:rsidRDefault="00F25465" w:rsidP="000A53D6">
      <w:pPr>
        <w:widowControl w:val="0"/>
        <w:autoSpaceDE w:val="0"/>
        <w:autoSpaceDN w:val="0"/>
        <w:adjustRightInd w:val="0"/>
        <w:spacing w:after="0" w:line="240" w:lineRule="auto"/>
        <w:ind w:left="2880" w:hanging="2160"/>
        <w:rPr>
          <w:rFonts w:ascii="Arial" w:eastAsia="Times New Roman" w:hAnsi="Arial" w:cs="Arial"/>
        </w:rPr>
      </w:pPr>
    </w:p>
    <w:p w:rsidR="00F25465" w:rsidRPr="00146FDF" w:rsidRDefault="00F25465" w:rsidP="00F25465">
      <w:pPr>
        <w:widowControl w:val="0"/>
        <w:autoSpaceDE w:val="0"/>
        <w:autoSpaceDN w:val="0"/>
        <w:adjustRightInd w:val="0"/>
        <w:spacing w:after="0" w:line="240" w:lineRule="auto"/>
        <w:rPr>
          <w:rFonts w:ascii="Arial" w:eastAsia="Times New Roman" w:hAnsi="Arial" w:cs="Arial"/>
        </w:rPr>
      </w:pPr>
    </w:p>
    <w:p w:rsidR="00F066AF" w:rsidRDefault="00485D1E" w:rsidP="00F066AF">
      <w:pPr>
        <w:widowControl w:val="0"/>
        <w:autoSpaceDE w:val="0"/>
        <w:autoSpaceDN w:val="0"/>
        <w:adjustRightInd w:val="0"/>
        <w:spacing w:after="0" w:line="240" w:lineRule="auto"/>
        <w:ind w:left="2880" w:hanging="2160"/>
        <w:rPr>
          <w:rFonts w:ascii="Arial" w:eastAsia="Times New Roman" w:hAnsi="Arial" w:cs="Arial"/>
          <w:b/>
        </w:rPr>
      </w:pPr>
      <w:r w:rsidRPr="00146FDF">
        <w:rPr>
          <w:rFonts w:ascii="Arial" w:eastAsia="Times New Roman" w:hAnsi="Arial" w:cs="Arial"/>
          <w:b/>
        </w:rPr>
        <w:t xml:space="preserve"> 2/</w:t>
      </w:r>
      <w:r w:rsidR="00F1544D">
        <w:rPr>
          <w:rFonts w:ascii="Arial" w:eastAsia="Times New Roman" w:hAnsi="Arial" w:cs="Arial"/>
          <w:b/>
        </w:rPr>
        <w:t>9</w:t>
      </w:r>
      <w:r w:rsidR="00921DD3" w:rsidRPr="00146FDF">
        <w:rPr>
          <w:rFonts w:ascii="Arial" w:eastAsia="Times New Roman" w:hAnsi="Arial" w:cs="Arial"/>
        </w:rPr>
        <w:tab/>
      </w:r>
      <w:r w:rsidR="00F066AF">
        <w:rPr>
          <w:rFonts w:ascii="Arial" w:eastAsia="Times New Roman" w:hAnsi="Arial" w:cs="Arial"/>
          <w:b/>
        </w:rPr>
        <w:t>Online - Communalities of implementation</w:t>
      </w:r>
    </w:p>
    <w:p w:rsidR="00F066AF" w:rsidRDefault="00F066AF" w:rsidP="00F066AF">
      <w:pPr>
        <w:widowControl w:val="0"/>
        <w:autoSpaceDE w:val="0"/>
        <w:autoSpaceDN w:val="0"/>
        <w:adjustRightInd w:val="0"/>
        <w:spacing w:after="0" w:line="240" w:lineRule="auto"/>
        <w:ind w:left="2880" w:hanging="2160"/>
        <w:rPr>
          <w:rFonts w:ascii="Arial" w:eastAsia="Times New Roman" w:hAnsi="Arial" w:cs="Arial"/>
          <w:b/>
        </w:rPr>
      </w:pPr>
    </w:p>
    <w:p w:rsidR="00F066AF" w:rsidRPr="00146FDF" w:rsidRDefault="00F066AF" w:rsidP="00F066AF">
      <w:pPr>
        <w:widowControl w:val="0"/>
        <w:autoSpaceDE w:val="0"/>
        <w:autoSpaceDN w:val="0"/>
        <w:adjustRightInd w:val="0"/>
        <w:spacing w:after="0" w:line="240" w:lineRule="auto"/>
        <w:ind w:left="2880" w:hanging="1440"/>
        <w:rPr>
          <w:rFonts w:ascii="Arial" w:eastAsia="Times New Roman" w:hAnsi="Arial" w:cs="Arial"/>
        </w:rPr>
      </w:pPr>
      <w:r w:rsidRPr="00146FDF">
        <w:rPr>
          <w:rFonts w:ascii="Arial" w:eastAsia="Times New Roman" w:hAnsi="Arial" w:cs="Arial"/>
          <w:bCs/>
        </w:rPr>
        <w:t>Readings:</w:t>
      </w:r>
      <w:r w:rsidRPr="00146FDF">
        <w:rPr>
          <w:rFonts w:ascii="Arial" w:eastAsia="Times New Roman" w:hAnsi="Arial" w:cs="Arial"/>
        </w:rPr>
        <w:t xml:space="preserve">   </w:t>
      </w:r>
      <w:r w:rsidRPr="00146FDF">
        <w:rPr>
          <w:rFonts w:ascii="Arial" w:eastAsia="Times New Roman" w:hAnsi="Arial" w:cs="Arial"/>
        </w:rPr>
        <w:tab/>
        <w:t xml:space="preserve">Doll &amp; Cummings, Chapter </w:t>
      </w:r>
      <w:r>
        <w:rPr>
          <w:rFonts w:ascii="Arial" w:eastAsia="Times New Roman" w:hAnsi="Arial" w:cs="Arial"/>
        </w:rPr>
        <w:t>12</w:t>
      </w:r>
      <w:r w:rsidRPr="00146FDF">
        <w:rPr>
          <w:rFonts w:ascii="Arial" w:eastAsia="Times New Roman" w:hAnsi="Arial" w:cs="Arial"/>
        </w:rPr>
        <w:t xml:space="preserve"> (</w:t>
      </w:r>
      <w:r>
        <w:rPr>
          <w:rFonts w:ascii="Arial" w:eastAsia="Times New Roman" w:hAnsi="Arial" w:cs="Arial"/>
        </w:rPr>
        <w:t>Cummings &amp; Doll</w:t>
      </w:r>
      <w:r w:rsidRPr="00146FDF">
        <w:rPr>
          <w:rFonts w:ascii="Arial" w:eastAsia="Times New Roman" w:hAnsi="Arial" w:cs="Arial"/>
        </w:rPr>
        <w:t>)</w:t>
      </w:r>
      <w:r>
        <w:rPr>
          <w:rFonts w:ascii="Arial" w:eastAsia="Times New Roman" w:hAnsi="Arial" w:cs="Arial"/>
        </w:rPr>
        <w:t>;                      BP-V, v. 3,</w:t>
      </w:r>
      <w:r w:rsidRPr="00146FDF">
        <w:rPr>
          <w:rFonts w:ascii="Arial" w:eastAsia="Times New Roman" w:hAnsi="Arial" w:cs="Arial"/>
        </w:rPr>
        <w:t xml:space="preserve"> Chapter</w:t>
      </w:r>
      <w:r>
        <w:rPr>
          <w:rFonts w:ascii="Arial" w:eastAsia="Times New Roman" w:hAnsi="Arial" w:cs="Arial"/>
        </w:rPr>
        <w:t>s</w:t>
      </w:r>
      <w:r w:rsidRPr="00146FDF">
        <w:rPr>
          <w:rFonts w:ascii="Arial" w:eastAsia="Times New Roman" w:hAnsi="Arial" w:cs="Arial"/>
        </w:rPr>
        <w:t xml:space="preserve"> 4</w:t>
      </w:r>
      <w:r>
        <w:rPr>
          <w:rFonts w:ascii="Arial" w:eastAsia="Times New Roman" w:hAnsi="Arial" w:cs="Arial"/>
        </w:rPr>
        <w:t>3, 44, 45, &amp; 46</w:t>
      </w:r>
    </w:p>
    <w:p w:rsidR="00485D1E" w:rsidRPr="00146FDF" w:rsidRDefault="00485D1E" w:rsidP="000A53D6">
      <w:pPr>
        <w:widowControl w:val="0"/>
        <w:autoSpaceDE w:val="0"/>
        <w:autoSpaceDN w:val="0"/>
        <w:adjustRightInd w:val="0"/>
        <w:spacing w:after="0" w:line="240" w:lineRule="auto"/>
        <w:ind w:left="2880" w:hanging="2160"/>
        <w:rPr>
          <w:rFonts w:ascii="Arial" w:eastAsia="Times New Roman" w:hAnsi="Arial" w:cs="Arial"/>
        </w:rPr>
      </w:pPr>
    </w:p>
    <w:p w:rsidR="00485D1E" w:rsidRPr="00146FDF" w:rsidRDefault="00485D1E" w:rsidP="00485D1E">
      <w:pPr>
        <w:widowControl w:val="0"/>
        <w:autoSpaceDE w:val="0"/>
        <w:autoSpaceDN w:val="0"/>
        <w:adjustRightInd w:val="0"/>
        <w:spacing w:after="0" w:line="240" w:lineRule="auto"/>
        <w:ind w:left="720"/>
        <w:rPr>
          <w:rFonts w:ascii="Arial" w:eastAsia="Times New Roman" w:hAnsi="Arial" w:cs="Arial"/>
        </w:rPr>
      </w:pPr>
      <w:r w:rsidRPr="00146FDF">
        <w:rPr>
          <w:rFonts w:ascii="Arial" w:eastAsia="Times New Roman" w:hAnsi="Arial" w:cs="Arial"/>
        </w:rPr>
        <w:tab/>
      </w:r>
    </w:p>
    <w:p w:rsidR="00D14434" w:rsidRDefault="00485D1E" w:rsidP="00D14434">
      <w:pPr>
        <w:widowControl w:val="0"/>
        <w:autoSpaceDE w:val="0"/>
        <w:autoSpaceDN w:val="0"/>
        <w:adjustRightInd w:val="0"/>
        <w:spacing w:after="0" w:line="240" w:lineRule="auto"/>
        <w:ind w:left="2880" w:hanging="2160"/>
        <w:rPr>
          <w:rFonts w:ascii="Arial" w:eastAsia="Times New Roman" w:hAnsi="Arial" w:cs="Arial"/>
          <w:b/>
        </w:rPr>
      </w:pPr>
      <w:r w:rsidRPr="00146FDF">
        <w:rPr>
          <w:rFonts w:ascii="Arial" w:eastAsia="Times New Roman" w:hAnsi="Arial" w:cs="Arial"/>
          <w:b/>
        </w:rPr>
        <w:t>2/1</w:t>
      </w:r>
      <w:r w:rsidR="00F1544D">
        <w:rPr>
          <w:rFonts w:ascii="Arial" w:eastAsia="Times New Roman" w:hAnsi="Arial" w:cs="Arial"/>
          <w:b/>
        </w:rPr>
        <w:t>6</w:t>
      </w:r>
      <w:r w:rsidRPr="00146FDF">
        <w:rPr>
          <w:rFonts w:ascii="Arial" w:eastAsia="Times New Roman" w:hAnsi="Arial" w:cs="Arial"/>
          <w:b/>
        </w:rPr>
        <w:tab/>
      </w:r>
      <w:r w:rsidR="00D14434" w:rsidRPr="00146FDF">
        <w:rPr>
          <w:rFonts w:ascii="Arial" w:eastAsia="Times New Roman" w:hAnsi="Arial" w:cs="Arial"/>
          <w:b/>
        </w:rPr>
        <w:t>Crisis Intervention</w:t>
      </w:r>
      <w:r w:rsidR="00D14434">
        <w:rPr>
          <w:rFonts w:ascii="Arial" w:eastAsia="Times New Roman" w:hAnsi="Arial" w:cs="Arial"/>
          <w:b/>
        </w:rPr>
        <w:t xml:space="preserve"> </w:t>
      </w:r>
    </w:p>
    <w:p w:rsidR="00D14434" w:rsidRDefault="00D14434" w:rsidP="00D14434">
      <w:pPr>
        <w:widowControl w:val="0"/>
        <w:autoSpaceDE w:val="0"/>
        <w:autoSpaceDN w:val="0"/>
        <w:adjustRightInd w:val="0"/>
        <w:spacing w:after="0" w:line="240" w:lineRule="auto"/>
        <w:ind w:left="2880" w:hanging="2160"/>
        <w:rPr>
          <w:rFonts w:ascii="Arial" w:eastAsia="Times New Roman" w:hAnsi="Arial" w:cs="Arial"/>
          <w:b/>
        </w:rPr>
      </w:pPr>
    </w:p>
    <w:p w:rsidR="00D14434" w:rsidRPr="00146FDF" w:rsidRDefault="00D14434" w:rsidP="00D14434">
      <w:pPr>
        <w:widowControl w:val="0"/>
        <w:autoSpaceDE w:val="0"/>
        <w:autoSpaceDN w:val="0"/>
        <w:adjustRightInd w:val="0"/>
        <w:spacing w:after="0" w:line="240" w:lineRule="auto"/>
        <w:ind w:left="2880" w:hanging="1440"/>
        <w:rPr>
          <w:rFonts w:ascii="Arial" w:eastAsia="Times New Roman" w:hAnsi="Arial" w:cs="Arial"/>
          <w:bCs/>
        </w:rPr>
      </w:pPr>
      <w:r w:rsidRPr="00146FDF">
        <w:rPr>
          <w:rFonts w:ascii="Arial" w:eastAsia="Times New Roman" w:hAnsi="Arial" w:cs="Arial"/>
          <w:bCs/>
        </w:rPr>
        <w:t xml:space="preserve">Readings:  </w:t>
      </w:r>
      <w:r w:rsidRPr="00146FDF">
        <w:rPr>
          <w:rFonts w:ascii="Arial" w:eastAsia="Times New Roman" w:hAnsi="Arial" w:cs="Arial"/>
          <w:bCs/>
        </w:rPr>
        <w:tab/>
        <w:t>BP-V</w:t>
      </w:r>
      <w:r>
        <w:rPr>
          <w:rFonts w:ascii="Arial" w:eastAsia="Times New Roman" w:hAnsi="Arial" w:cs="Arial"/>
          <w:bCs/>
        </w:rPr>
        <w:t>, v. 3, Chapter 47 (Brock &amp; Davis)</w:t>
      </w:r>
    </w:p>
    <w:p w:rsidR="00D14434" w:rsidRPr="00146FDF" w:rsidRDefault="00D14434" w:rsidP="00D14434">
      <w:pPr>
        <w:widowControl w:val="0"/>
        <w:autoSpaceDE w:val="0"/>
        <w:autoSpaceDN w:val="0"/>
        <w:adjustRightInd w:val="0"/>
        <w:spacing w:after="0" w:line="240" w:lineRule="auto"/>
        <w:ind w:firstLine="720"/>
        <w:rPr>
          <w:rFonts w:ascii="Arial" w:eastAsia="Times New Roman" w:hAnsi="Arial" w:cs="Arial"/>
          <w:b/>
        </w:rPr>
      </w:pPr>
    </w:p>
    <w:p w:rsidR="00485D1E" w:rsidRPr="00146FDF" w:rsidRDefault="00485D1E" w:rsidP="00485D1E">
      <w:pPr>
        <w:widowControl w:val="0"/>
        <w:autoSpaceDE w:val="0"/>
        <w:autoSpaceDN w:val="0"/>
        <w:adjustRightInd w:val="0"/>
        <w:spacing w:after="0" w:line="240" w:lineRule="auto"/>
        <w:ind w:firstLine="720"/>
        <w:rPr>
          <w:rFonts w:ascii="Arial" w:eastAsia="Times New Roman" w:hAnsi="Arial" w:cs="Arial"/>
        </w:rPr>
      </w:pPr>
      <w:r w:rsidRPr="00146FDF">
        <w:rPr>
          <w:rFonts w:ascii="Arial" w:eastAsia="Times New Roman" w:hAnsi="Arial" w:cs="Arial"/>
        </w:rPr>
        <w:t xml:space="preserve">                           </w:t>
      </w:r>
    </w:p>
    <w:p w:rsidR="00003192" w:rsidRPr="00146FDF" w:rsidRDefault="00485D1E" w:rsidP="00003192">
      <w:pPr>
        <w:widowControl w:val="0"/>
        <w:autoSpaceDE w:val="0"/>
        <w:autoSpaceDN w:val="0"/>
        <w:adjustRightInd w:val="0"/>
        <w:spacing w:after="0" w:line="240" w:lineRule="auto"/>
        <w:ind w:left="2880" w:hanging="2160"/>
        <w:rPr>
          <w:rFonts w:ascii="Arial" w:eastAsia="Times New Roman" w:hAnsi="Arial" w:cs="Arial"/>
          <w:b/>
          <w:i/>
        </w:rPr>
      </w:pPr>
      <w:r w:rsidRPr="00146FDF">
        <w:rPr>
          <w:rFonts w:ascii="Arial" w:eastAsia="Times New Roman" w:hAnsi="Arial" w:cs="Arial"/>
          <w:b/>
        </w:rPr>
        <w:t>2/2</w:t>
      </w:r>
      <w:r w:rsidR="00F1544D">
        <w:rPr>
          <w:rFonts w:ascii="Arial" w:eastAsia="Times New Roman" w:hAnsi="Arial" w:cs="Arial"/>
          <w:b/>
        </w:rPr>
        <w:t>3</w:t>
      </w:r>
      <w:r w:rsidRPr="00146FDF">
        <w:rPr>
          <w:rFonts w:ascii="Arial" w:eastAsia="Times New Roman" w:hAnsi="Arial" w:cs="Arial"/>
          <w:b/>
        </w:rPr>
        <w:tab/>
      </w:r>
      <w:r w:rsidR="00003192" w:rsidRPr="00146FDF">
        <w:rPr>
          <w:rFonts w:ascii="Arial" w:eastAsia="Times New Roman" w:hAnsi="Arial" w:cs="Arial"/>
          <w:b/>
        </w:rPr>
        <w:t>NASP (no class)</w:t>
      </w:r>
    </w:p>
    <w:p w:rsidR="00485D1E" w:rsidRPr="00146FDF" w:rsidRDefault="00485D1E" w:rsidP="00485D1E">
      <w:pPr>
        <w:widowControl w:val="0"/>
        <w:autoSpaceDE w:val="0"/>
        <w:autoSpaceDN w:val="0"/>
        <w:adjustRightInd w:val="0"/>
        <w:spacing w:after="0" w:line="240" w:lineRule="auto"/>
        <w:ind w:firstLine="720"/>
        <w:rPr>
          <w:rFonts w:ascii="Arial" w:eastAsia="Times New Roman" w:hAnsi="Arial" w:cs="Arial"/>
        </w:rPr>
      </w:pPr>
      <w:r w:rsidRPr="00146FDF">
        <w:rPr>
          <w:rFonts w:ascii="Arial" w:eastAsia="Times New Roman" w:hAnsi="Arial" w:cs="Arial"/>
        </w:rPr>
        <w:tab/>
      </w:r>
      <w:r w:rsidRPr="00146FDF">
        <w:rPr>
          <w:rFonts w:ascii="Arial" w:eastAsia="Times New Roman" w:hAnsi="Arial" w:cs="Arial"/>
        </w:rPr>
        <w:tab/>
      </w:r>
      <w:r w:rsidRPr="00146FDF">
        <w:rPr>
          <w:rFonts w:ascii="Arial" w:eastAsia="Times New Roman" w:hAnsi="Arial" w:cs="Arial"/>
        </w:rPr>
        <w:tab/>
      </w:r>
    </w:p>
    <w:p w:rsidR="00D14434" w:rsidRPr="00146FDF" w:rsidRDefault="00485D1E" w:rsidP="00D14434">
      <w:pPr>
        <w:widowControl w:val="0"/>
        <w:autoSpaceDE w:val="0"/>
        <w:autoSpaceDN w:val="0"/>
        <w:adjustRightInd w:val="0"/>
        <w:spacing w:after="0" w:line="240" w:lineRule="auto"/>
        <w:ind w:left="2880" w:hanging="2160"/>
        <w:rPr>
          <w:rFonts w:ascii="Arial" w:eastAsia="Times New Roman" w:hAnsi="Arial" w:cs="Arial"/>
          <w:b/>
        </w:rPr>
      </w:pPr>
      <w:r w:rsidRPr="00146FDF">
        <w:rPr>
          <w:rFonts w:ascii="Arial" w:eastAsia="Times New Roman" w:hAnsi="Arial" w:cs="Arial"/>
          <w:b/>
        </w:rPr>
        <w:t>3/</w:t>
      </w:r>
      <w:r w:rsidR="00D14434">
        <w:rPr>
          <w:rFonts w:ascii="Arial" w:eastAsia="Times New Roman" w:hAnsi="Arial" w:cs="Arial"/>
          <w:b/>
        </w:rPr>
        <w:t>1</w:t>
      </w:r>
      <w:r w:rsidR="000A53D6">
        <w:rPr>
          <w:rFonts w:ascii="Arial" w:eastAsia="Times New Roman" w:hAnsi="Arial" w:cs="Arial"/>
          <w:b/>
        </w:rPr>
        <w:t xml:space="preserve"> (Quiz)</w:t>
      </w:r>
      <w:r w:rsidRPr="00146FDF">
        <w:rPr>
          <w:rFonts w:ascii="Arial" w:eastAsia="Times New Roman" w:hAnsi="Arial" w:cs="Arial"/>
          <w:b/>
        </w:rPr>
        <w:tab/>
      </w:r>
      <w:r w:rsidR="00D14434" w:rsidRPr="000A53D6">
        <w:rPr>
          <w:rFonts w:ascii="Arial" w:eastAsia="Times New Roman" w:hAnsi="Arial" w:cs="Arial"/>
          <w:b/>
        </w:rPr>
        <w:t>Increasing community involvement</w:t>
      </w:r>
      <w:r w:rsidR="00D14434">
        <w:rPr>
          <w:rFonts w:ascii="Arial" w:eastAsia="Times New Roman" w:hAnsi="Arial" w:cs="Arial"/>
          <w:b/>
        </w:rPr>
        <w:t xml:space="preserve"> </w:t>
      </w:r>
    </w:p>
    <w:p w:rsidR="00D14434" w:rsidRPr="00146FDF" w:rsidRDefault="00D14434" w:rsidP="00D14434">
      <w:pPr>
        <w:widowControl w:val="0"/>
        <w:autoSpaceDE w:val="0"/>
        <w:autoSpaceDN w:val="0"/>
        <w:adjustRightInd w:val="0"/>
        <w:spacing w:after="0" w:line="240" w:lineRule="auto"/>
        <w:ind w:left="2880" w:hanging="2160"/>
        <w:rPr>
          <w:rFonts w:ascii="Arial" w:eastAsia="Times New Roman" w:hAnsi="Arial" w:cs="Arial"/>
        </w:rPr>
      </w:pPr>
      <w:r w:rsidRPr="00146FDF">
        <w:rPr>
          <w:rFonts w:ascii="Arial" w:eastAsia="Times New Roman" w:hAnsi="Arial" w:cs="Arial"/>
        </w:rPr>
        <w:tab/>
      </w:r>
      <w:r w:rsidRPr="00146FDF">
        <w:rPr>
          <w:rFonts w:ascii="Arial" w:eastAsia="Times New Roman" w:hAnsi="Arial" w:cs="Arial"/>
        </w:rPr>
        <w:tab/>
      </w:r>
      <w:r w:rsidRPr="00146FDF">
        <w:rPr>
          <w:rFonts w:ascii="Arial" w:eastAsia="Times New Roman" w:hAnsi="Arial" w:cs="Arial"/>
        </w:rPr>
        <w:tab/>
      </w:r>
    </w:p>
    <w:p w:rsidR="00D14434" w:rsidRPr="00146FDF" w:rsidRDefault="00D14434" w:rsidP="00D14434">
      <w:pPr>
        <w:widowControl w:val="0"/>
        <w:autoSpaceDE w:val="0"/>
        <w:autoSpaceDN w:val="0"/>
        <w:adjustRightInd w:val="0"/>
        <w:spacing w:after="0" w:line="240" w:lineRule="auto"/>
        <w:ind w:left="2880" w:hanging="1440"/>
        <w:rPr>
          <w:rFonts w:ascii="Arial" w:eastAsia="Times New Roman" w:hAnsi="Arial" w:cs="Arial"/>
        </w:rPr>
      </w:pPr>
      <w:r w:rsidRPr="00146FDF">
        <w:rPr>
          <w:rFonts w:ascii="Arial" w:eastAsia="Times New Roman" w:hAnsi="Arial" w:cs="Arial"/>
          <w:bCs/>
        </w:rPr>
        <w:t>Readings:</w:t>
      </w:r>
      <w:r w:rsidRPr="00146FDF">
        <w:rPr>
          <w:rFonts w:ascii="Arial" w:eastAsia="Times New Roman" w:hAnsi="Arial" w:cs="Arial"/>
        </w:rPr>
        <w:t xml:space="preserve">  </w:t>
      </w:r>
      <w:r w:rsidRPr="00146FDF">
        <w:rPr>
          <w:rFonts w:ascii="Arial" w:eastAsia="Times New Roman" w:hAnsi="Arial" w:cs="Arial"/>
        </w:rPr>
        <w:tab/>
        <w:t>BP-V</w:t>
      </w:r>
      <w:r>
        <w:rPr>
          <w:rFonts w:ascii="Arial" w:eastAsia="Times New Roman" w:hAnsi="Arial" w:cs="Arial"/>
        </w:rPr>
        <w:t xml:space="preserve">, v. 3, Chapter 58 (Eagle et al.) </w:t>
      </w:r>
    </w:p>
    <w:p w:rsidR="00485D1E" w:rsidRDefault="00485D1E" w:rsidP="00822588">
      <w:pPr>
        <w:widowControl w:val="0"/>
        <w:autoSpaceDE w:val="0"/>
        <w:autoSpaceDN w:val="0"/>
        <w:adjustRightInd w:val="0"/>
        <w:spacing w:after="0" w:line="240" w:lineRule="auto"/>
        <w:rPr>
          <w:rFonts w:ascii="Arial" w:eastAsia="Times New Roman" w:hAnsi="Arial" w:cs="Arial"/>
        </w:rPr>
      </w:pPr>
      <w:r w:rsidRPr="00146FDF">
        <w:rPr>
          <w:rFonts w:ascii="Arial" w:eastAsia="Times New Roman" w:hAnsi="Arial" w:cs="Arial"/>
        </w:rPr>
        <w:tab/>
      </w:r>
    </w:p>
    <w:p w:rsidR="00D14434" w:rsidRPr="00146FDF" w:rsidRDefault="00D14434" w:rsidP="00822588">
      <w:pPr>
        <w:widowControl w:val="0"/>
        <w:autoSpaceDE w:val="0"/>
        <w:autoSpaceDN w:val="0"/>
        <w:adjustRightInd w:val="0"/>
        <w:spacing w:after="0" w:line="240" w:lineRule="auto"/>
        <w:rPr>
          <w:rFonts w:ascii="Arial" w:eastAsia="Times New Roman" w:hAnsi="Arial" w:cs="Arial"/>
          <w:bCs/>
        </w:rPr>
      </w:pPr>
    </w:p>
    <w:p w:rsidR="00F066AF" w:rsidRPr="00146FDF" w:rsidRDefault="00D14434" w:rsidP="00F066AF">
      <w:pPr>
        <w:widowControl w:val="0"/>
        <w:autoSpaceDE w:val="0"/>
        <w:autoSpaceDN w:val="0"/>
        <w:adjustRightInd w:val="0"/>
        <w:spacing w:after="0" w:line="240" w:lineRule="auto"/>
        <w:ind w:left="2880" w:hanging="2160"/>
        <w:rPr>
          <w:rFonts w:ascii="Arial" w:eastAsia="Times New Roman" w:hAnsi="Arial" w:cs="Arial"/>
          <w:b/>
        </w:rPr>
      </w:pPr>
      <w:r>
        <w:rPr>
          <w:rFonts w:ascii="Arial" w:eastAsia="Times New Roman" w:hAnsi="Arial" w:cs="Arial"/>
          <w:b/>
        </w:rPr>
        <w:t>3/8</w:t>
      </w:r>
      <w:r w:rsidR="00485D1E" w:rsidRPr="00146FDF">
        <w:rPr>
          <w:rFonts w:ascii="Arial" w:eastAsia="Times New Roman" w:hAnsi="Arial" w:cs="Arial"/>
          <w:b/>
        </w:rPr>
        <w:tab/>
      </w:r>
      <w:r w:rsidR="00F066AF" w:rsidRPr="000A53D6">
        <w:rPr>
          <w:rFonts w:ascii="Arial" w:eastAsia="Times New Roman" w:hAnsi="Arial" w:cs="Arial"/>
          <w:b/>
        </w:rPr>
        <w:t xml:space="preserve">Homework interventions </w:t>
      </w:r>
    </w:p>
    <w:p w:rsidR="00F066AF" w:rsidRPr="00146FDF" w:rsidRDefault="00F066AF" w:rsidP="00F066AF">
      <w:pPr>
        <w:widowControl w:val="0"/>
        <w:autoSpaceDE w:val="0"/>
        <w:autoSpaceDN w:val="0"/>
        <w:adjustRightInd w:val="0"/>
        <w:spacing w:after="0" w:line="240" w:lineRule="auto"/>
        <w:ind w:left="2880" w:hanging="2160"/>
        <w:rPr>
          <w:rFonts w:ascii="Arial" w:eastAsia="Times New Roman" w:hAnsi="Arial" w:cs="Arial"/>
          <w:bCs/>
        </w:rPr>
      </w:pPr>
    </w:p>
    <w:p w:rsidR="00F066AF" w:rsidRPr="00146FDF" w:rsidRDefault="00F066AF" w:rsidP="00F066AF">
      <w:pPr>
        <w:widowControl w:val="0"/>
        <w:autoSpaceDE w:val="0"/>
        <w:autoSpaceDN w:val="0"/>
        <w:adjustRightInd w:val="0"/>
        <w:spacing w:after="0" w:line="240" w:lineRule="auto"/>
        <w:ind w:left="2880" w:hanging="1440"/>
        <w:rPr>
          <w:rFonts w:ascii="Arial" w:eastAsia="Times New Roman" w:hAnsi="Arial" w:cs="Arial"/>
        </w:rPr>
      </w:pPr>
      <w:r w:rsidRPr="00146FDF">
        <w:rPr>
          <w:rFonts w:ascii="Arial" w:eastAsia="Times New Roman" w:hAnsi="Arial" w:cs="Arial"/>
          <w:bCs/>
        </w:rPr>
        <w:t xml:space="preserve">Readings:  </w:t>
      </w:r>
      <w:r w:rsidRPr="00146FDF">
        <w:rPr>
          <w:rFonts w:ascii="Arial" w:eastAsia="Times New Roman" w:hAnsi="Arial" w:cs="Arial"/>
        </w:rPr>
        <w:tab/>
      </w:r>
      <w:r>
        <w:rPr>
          <w:rFonts w:ascii="Arial" w:eastAsia="Times New Roman" w:hAnsi="Arial" w:cs="Arial"/>
        </w:rPr>
        <w:t>BP-V</w:t>
      </w:r>
      <w:r w:rsidR="00847728">
        <w:rPr>
          <w:rFonts w:ascii="Arial" w:eastAsia="Times New Roman" w:hAnsi="Arial" w:cs="Arial"/>
        </w:rPr>
        <w:t>,</w:t>
      </w:r>
      <w:r>
        <w:rPr>
          <w:rFonts w:ascii="Arial" w:eastAsia="Times New Roman" w:hAnsi="Arial" w:cs="Arial"/>
        </w:rPr>
        <w:t xml:space="preserve"> </w:t>
      </w:r>
      <w:r w:rsidR="00847728">
        <w:rPr>
          <w:rFonts w:ascii="Arial" w:eastAsia="Times New Roman" w:hAnsi="Arial" w:cs="Arial"/>
        </w:rPr>
        <w:t xml:space="preserve">v. 4, </w:t>
      </w:r>
      <w:r>
        <w:rPr>
          <w:rFonts w:ascii="Arial" w:eastAsia="Times New Roman" w:hAnsi="Arial" w:cs="Arial"/>
        </w:rPr>
        <w:t>Chapter 66, (Dawson)</w:t>
      </w:r>
    </w:p>
    <w:p w:rsidR="00DB5767" w:rsidRDefault="00DB5767" w:rsidP="00485D1E">
      <w:pPr>
        <w:widowControl w:val="0"/>
        <w:tabs>
          <w:tab w:val="left" w:pos="-1440"/>
        </w:tabs>
        <w:autoSpaceDE w:val="0"/>
        <w:autoSpaceDN w:val="0"/>
        <w:adjustRightInd w:val="0"/>
        <w:spacing w:after="0" w:line="240" w:lineRule="auto"/>
        <w:ind w:firstLine="720"/>
        <w:rPr>
          <w:rFonts w:ascii="Arial" w:eastAsia="Times New Roman" w:hAnsi="Arial" w:cs="Arial"/>
          <w:b/>
        </w:rPr>
      </w:pPr>
    </w:p>
    <w:p w:rsidR="00485D1E" w:rsidRPr="00146FDF" w:rsidRDefault="00485D1E" w:rsidP="00485D1E">
      <w:pPr>
        <w:widowControl w:val="0"/>
        <w:tabs>
          <w:tab w:val="left" w:pos="-1440"/>
        </w:tabs>
        <w:autoSpaceDE w:val="0"/>
        <w:autoSpaceDN w:val="0"/>
        <w:adjustRightInd w:val="0"/>
        <w:spacing w:after="0" w:line="240" w:lineRule="auto"/>
        <w:ind w:firstLine="720"/>
        <w:rPr>
          <w:rFonts w:ascii="Arial" w:eastAsia="Times New Roman" w:hAnsi="Arial" w:cs="Arial"/>
          <w:b/>
        </w:rPr>
      </w:pPr>
      <w:r w:rsidRPr="00146FDF">
        <w:rPr>
          <w:rFonts w:ascii="Arial" w:eastAsia="Times New Roman" w:hAnsi="Arial" w:cs="Arial"/>
          <w:b/>
        </w:rPr>
        <w:t>3/</w:t>
      </w:r>
      <w:r w:rsidR="00D14434">
        <w:rPr>
          <w:rFonts w:ascii="Arial" w:eastAsia="Times New Roman" w:hAnsi="Arial" w:cs="Arial"/>
          <w:b/>
        </w:rPr>
        <w:t>15</w:t>
      </w:r>
      <w:r w:rsidRPr="00146FDF">
        <w:rPr>
          <w:rFonts w:ascii="Arial" w:eastAsia="Times New Roman" w:hAnsi="Arial" w:cs="Arial"/>
          <w:b/>
        </w:rPr>
        <w:tab/>
      </w:r>
      <w:r w:rsidRPr="00146FDF">
        <w:rPr>
          <w:rFonts w:ascii="Arial" w:eastAsia="Times New Roman" w:hAnsi="Arial" w:cs="Arial"/>
          <w:b/>
        </w:rPr>
        <w:tab/>
      </w:r>
      <w:r w:rsidR="00D14434">
        <w:rPr>
          <w:rFonts w:ascii="Arial" w:eastAsia="Times New Roman" w:hAnsi="Arial" w:cs="Arial"/>
          <w:b/>
        </w:rPr>
        <w:tab/>
      </w:r>
      <w:r w:rsidRPr="00146FDF">
        <w:rPr>
          <w:rFonts w:ascii="Arial" w:eastAsia="Times New Roman" w:hAnsi="Arial" w:cs="Arial"/>
          <w:b/>
        </w:rPr>
        <w:t>SPRING BREAK</w:t>
      </w:r>
    </w:p>
    <w:p w:rsidR="00485D1E" w:rsidRPr="00146FDF" w:rsidRDefault="00485D1E" w:rsidP="00485D1E">
      <w:pPr>
        <w:widowControl w:val="0"/>
        <w:autoSpaceDE w:val="0"/>
        <w:autoSpaceDN w:val="0"/>
        <w:adjustRightInd w:val="0"/>
        <w:spacing w:after="0" w:line="240" w:lineRule="auto"/>
        <w:rPr>
          <w:rFonts w:ascii="Arial" w:eastAsia="Times New Roman" w:hAnsi="Arial" w:cs="Arial"/>
        </w:rPr>
      </w:pPr>
    </w:p>
    <w:p w:rsidR="00D14434" w:rsidRPr="00146FDF" w:rsidRDefault="00485D1E" w:rsidP="00D14434">
      <w:pPr>
        <w:widowControl w:val="0"/>
        <w:autoSpaceDE w:val="0"/>
        <w:autoSpaceDN w:val="0"/>
        <w:adjustRightInd w:val="0"/>
        <w:spacing w:after="0" w:line="240" w:lineRule="auto"/>
        <w:ind w:left="2880" w:hanging="2160"/>
        <w:rPr>
          <w:rFonts w:ascii="Arial" w:eastAsia="Times New Roman" w:hAnsi="Arial" w:cs="Arial"/>
          <w:b/>
          <w:i/>
        </w:rPr>
      </w:pPr>
      <w:r w:rsidRPr="00146FDF">
        <w:rPr>
          <w:rFonts w:ascii="Arial" w:eastAsia="Times New Roman" w:hAnsi="Arial" w:cs="Arial"/>
          <w:b/>
        </w:rPr>
        <w:t>3/2</w:t>
      </w:r>
      <w:r w:rsidR="00F066AF">
        <w:rPr>
          <w:rFonts w:ascii="Arial" w:eastAsia="Times New Roman" w:hAnsi="Arial" w:cs="Arial"/>
          <w:b/>
        </w:rPr>
        <w:t>2</w:t>
      </w:r>
      <w:r w:rsidRPr="00146FDF">
        <w:rPr>
          <w:rFonts w:ascii="Arial" w:eastAsia="Times New Roman" w:hAnsi="Arial" w:cs="Arial"/>
          <w:b/>
        </w:rPr>
        <w:tab/>
      </w:r>
      <w:r w:rsidR="00D14434">
        <w:rPr>
          <w:rFonts w:ascii="Arial" w:eastAsia="Times New Roman" w:hAnsi="Arial" w:cs="Arial"/>
          <w:b/>
        </w:rPr>
        <w:t>Substance abuse</w:t>
      </w:r>
    </w:p>
    <w:p w:rsidR="00DA2308" w:rsidRPr="00146FDF" w:rsidRDefault="00DA2308" w:rsidP="00D14434">
      <w:pPr>
        <w:widowControl w:val="0"/>
        <w:autoSpaceDE w:val="0"/>
        <w:autoSpaceDN w:val="0"/>
        <w:adjustRightInd w:val="0"/>
        <w:spacing w:after="0" w:line="240" w:lineRule="auto"/>
        <w:ind w:left="2880" w:hanging="2160"/>
        <w:rPr>
          <w:rFonts w:ascii="Arial" w:eastAsia="Times New Roman" w:hAnsi="Arial" w:cs="Arial"/>
        </w:rPr>
      </w:pPr>
    </w:p>
    <w:p w:rsidR="00D14434" w:rsidRPr="00D14434" w:rsidRDefault="00D14434" w:rsidP="00D14434">
      <w:pPr>
        <w:widowControl w:val="0"/>
        <w:autoSpaceDE w:val="0"/>
        <w:autoSpaceDN w:val="0"/>
        <w:adjustRightInd w:val="0"/>
        <w:spacing w:after="0" w:line="240" w:lineRule="auto"/>
        <w:ind w:left="2880" w:hanging="1440"/>
        <w:rPr>
          <w:rFonts w:ascii="Arial" w:eastAsia="Times New Roman" w:hAnsi="Arial" w:cs="Arial"/>
        </w:rPr>
      </w:pPr>
      <w:r w:rsidRPr="00146FDF">
        <w:rPr>
          <w:rFonts w:ascii="Arial" w:eastAsia="Times New Roman" w:hAnsi="Arial" w:cs="Arial"/>
          <w:bCs/>
        </w:rPr>
        <w:t xml:space="preserve">Readings:  </w:t>
      </w:r>
      <w:r w:rsidRPr="00146FDF">
        <w:rPr>
          <w:rFonts w:ascii="Arial" w:eastAsia="Times New Roman" w:hAnsi="Arial" w:cs="Arial"/>
        </w:rPr>
        <w:tab/>
      </w:r>
      <w:r w:rsidRPr="00D14434">
        <w:rPr>
          <w:rFonts w:ascii="Arial" w:hAnsi="Arial" w:cs="Arial"/>
        </w:rPr>
        <w:t xml:space="preserve">Burrow-Sanchez, J., Call, M.E., Adolphson, S., Hawken, L.E. (2009).  School Psychologists’ Perceived Competence and Training Needs for Student Substance Abuse. </w:t>
      </w:r>
      <w:r w:rsidRPr="00D14434">
        <w:rPr>
          <w:rFonts w:ascii="Arial" w:hAnsi="Arial" w:cs="Arial"/>
          <w:i/>
        </w:rPr>
        <w:t>Journal of School Health</w:t>
      </w:r>
      <w:r w:rsidRPr="00D14434">
        <w:rPr>
          <w:rFonts w:ascii="Arial" w:hAnsi="Arial" w:cs="Arial"/>
        </w:rPr>
        <w:t xml:space="preserve">, </w:t>
      </w:r>
      <w:r w:rsidRPr="00D14434">
        <w:rPr>
          <w:rFonts w:ascii="Arial" w:hAnsi="Arial" w:cs="Arial"/>
          <w:i/>
        </w:rPr>
        <w:t>79</w:t>
      </w:r>
      <w:r w:rsidRPr="00D14434">
        <w:rPr>
          <w:rFonts w:ascii="Arial" w:hAnsi="Arial" w:cs="Arial"/>
        </w:rPr>
        <w:t>, 269-276.</w:t>
      </w:r>
    </w:p>
    <w:p w:rsidR="00DA2308" w:rsidRDefault="00DA2308" w:rsidP="00485D1E">
      <w:pPr>
        <w:widowControl w:val="0"/>
        <w:autoSpaceDE w:val="0"/>
        <w:autoSpaceDN w:val="0"/>
        <w:adjustRightInd w:val="0"/>
        <w:spacing w:after="0" w:line="240" w:lineRule="auto"/>
        <w:ind w:left="720"/>
        <w:rPr>
          <w:rFonts w:ascii="Arial" w:eastAsia="Times New Roman" w:hAnsi="Arial" w:cs="Arial"/>
          <w:b/>
        </w:rPr>
      </w:pPr>
    </w:p>
    <w:p w:rsidR="00485D1E" w:rsidRPr="00D14434" w:rsidRDefault="000A53D6" w:rsidP="00485D1E">
      <w:pPr>
        <w:widowControl w:val="0"/>
        <w:autoSpaceDE w:val="0"/>
        <w:autoSpaceDN w:val="0"/>
        <w:adjustRightInd w:val="0"/>
        <w:spacing w:after="0" w:line="240" w:lineRule="auto"/>
        <w:ind w:left="720"/>
        <w:rPr>
          <w:rFonts w:ascii="Arial" w:eastAsia="Times New Roman" w:hAnsi="Arial" w:cs="Arial"/>
          <w:b/>
        </w:rPr>
      </w:pPr>
      <w:r>
        <w:rPr>
          <w:rFonts w:ascii="Arial" w:eastAsia="Times New Roman" w:hAnsi="Arial" w:cs="Arial"/>
          <w:b/>
        </w:rPr>
        <w:t>3</w:t>
      </w:r>
      <w:r w:rsidR="00485D1E" w:rsidRPr="00146FDF">
        <w:rPr>
          <w:rFonts w:ascii="Arial" w:eastAsia="Times New Roman" w:hAnsi="Arial" w:cs="Arial"/>
          <w:b/>
        </w:rPr>
        <w:t>/</w:t>
      </w:r>
      <w:r w:rsidR="00F066AF">
        <w:rPr>
          <w:rFonts w:ascii="Arial" w:eastAsia="Times New Roman" w:hAnsi="Arial" w:cs="Arial"/>
          <w:b/>
        </w:rPr>
        <w:t>29</w:t>
      </w:r>
      <w:r w:rsidR="00485D1E" w:rsidRPr="00146FDF">
        <w:rPr>
          <w:rFonts w:ascii="Arial" w:eastAsia="Times New Roman" w:hAnsi="Arial" w:cs="Arial"/>
          <w:b/>
        </w:rPr>
        <w:tab/>
      </w:r>
      <w:r w:rsidR="00485D1E" w:rsidRPr="00146FDF">
        <w:rPr>
          <w:rFonts w:ascii="Arial" w:eastAsia="Times New Roman" w:hAnsi="Arial" w:cs="Arial"/>
          <w:b/>
        </w:rPr>
        <w:tab/>
      </w:r>
      <w:r w:rsidR="00485D1E" w:rsidRPr="00146FDF">
        <w:rPr>
          <w:rFonts w:ascii="Arial" w:eastAsia="Times New Roman" w:hAnsi="Arial" w:cs="Arial"/>
          <w:b/>
        </w:rPr>
        <w:tab/>
      </w:r>
      <w:r w:rsidR="00D14434" w:rsidRPr="00D14434">
        <w:rPr>
          <w:rFonts w:ascii="Arial" w:eastAsia="Times New Roman" w:hAnsi="Arial" w:cs="Arial"/>
          <w:b/>
        </w:rPr>
        <w:t>Homelessness</w:t>
      </w:r>
    </w:p>
    <w:p w:rsidR="00485D1E" w:rsidRPr="00D14434" w:rsidRDefault="00485D1E" w:rsidP="00485D1E">
      <w:pPr>
        <w:widowControl w:val="0"/>
        <w:autoSpaceDE w:val="0"/>
        <w:autoSpaceDN w:val="0"/>
        <w:adjustRightInd w:val="0"/>
        <w:spacing w:after="0" w:line="240" w:lineRule="auto"/>
        <w:ind w:firstLine="720"/>
        <w:rPr>
          <w:rFonts w:ascii="Arial" w:eastAsia="Times New Roman" w:hAnsi="Arial" w:cs="Arial"/>
          <w:bCs/>
        </w:rPr>
      </w:pPr>
      <w:r w:rsidRPr="00D14434">
        <w:rPr>
          <w:rFonts w:ascii="Arial" w:eastAsia="Times New Roman" w:hAnsi="Arial" w:cs="Arial"/>
          <w:bCs/>
        </w:rPr>
        <w:tab/>
      </w:r>
      <w:r w:rsidRPr="00D14434">
        <w:rPr>
          <w:rFonts w:ascii="Arial" w:eastAsia="Times New Roman" w:hAnsi="Arial" w:cs="Arial"/>
          <w:bCs/>
        </w:rPr>
        <w:tab/>
      </w:r>
      <w:r w:rsidRPr="00D14434">
        <w:rPr>
          <w:rFonts w:ascii="Arial" w:eastAsia="Times New Roman" w:hAnsi="Arial" w:cs="Arial"/>
          <w:bCs/>
        </w:rPr>
        <w:tab/>
        <w:t xml:space="preserve"> </w:t>
      </w:r>
      <w:r w:rsidRPr="00D14434">
        <w:rPr>
          <w:rFonts w:ascii="Arial" w:eastAsia="Times New Roman" w:hAnsi="Arial" w:cs="Arial"/>
          <w:bCs/>
        </w:rPr>
        <w:tab/>
      </w:r>
    </w:p>
    <w:p w:rsidR="00D14434" w:rsidRPr="00D14434" w:rsidRDefault="00485D1E" w:rsidP="00D14434">
      <w:pPr>
        <w:autoSpaceDE w:val="0"/>
        <w:autoSpaceDN w:val="0"/>
        <w:adjustRightInd w:val="0"/>
        <w:spacing w:after="0" w:line="240" w:lineRule="auto"/>
        <w:ind w:left="2880" w:hanging="1440"/>
        <w:rPr>
          <w:rFonts w:ascii="Arial" w:hAnsi="Arial" w:cs="Arial"/>
          <w:bCs/>
        </w:rPr>
      </w:pPr>
      <w:r w:rsidRPr="00D14434">
        <w:rPr>
          <w:rFonts w:ascii="Arial" w:eastAsia="Times New Roman" w:hAnsi="Arial" w:cs="Arial"/>
          <w:bCs/>
        </w:rPr>
        <w:t xml:space="preserve">Readings:  </w:t>
      </w:r>
      <w:r w:rsidRPr="00D14434">
        <w:rPr>
          <w:rFonts w:ascii="Arial" w:eastAsia="Times New Roman" w:hAnsi="Arial" w:cs="Arial"/>
        </w:rPr>
        <w:tab/>
      </w:r>
      <w:r w:rsidR="00D14434" w:rsidRPr="00D14434">
        <w:rPr>
          <w:rFonts w:ascii="Arial" w:hAnsi="Arial" w:cs="Arial"/>
        </w:rPr>
        <w:t xml:space="preserve">Nabors, L.A., Weist, M.D.,  Shugarman, R., Woeste,M.J., Mullet, E. &amp; Rosner, L. (2004). </w:t>
      </w:r>
      <w:r w:rsidR="00D14434" w:rsidRPr="00D14434">
        <w:rPr>
          <w:rFonts w:ascii="Arial" w:hAnsi="Arial" w:cs="Arial"/>
          <w:bCs/>
        </w:rPr>
        <w:t xml:space="preserve">Assessment, Prevention, and Intervention Activities in a School-Based Program for Children Experiencing Homelessness. </w:t>
      </w:r>
      <w:r w:rsidR="00D14434" w:rsidRPr="00D14434">
        <w:rPr>
          <w:rFonts w:ascii="Arial" w:hAnsi="Arial" w:cs="Arial"/>
          <w:bCs/>
          <w:i/>
        </w:rPr>
        <w:t>Behavior Modification</w:t>
      </w:r>
      <w:r w:rsidR="00D14434" w:rsidRPr="00D14434">
        <w:rPr>
          <w:rFonts w:ascii="Arial" w:hAnsi="Arial" w:cs="Arial"/>
          <w:bCs/>
        </w:rPr>
        <w:t xml:space="preserve">, </w:t>
      </w:r>
      <w:r w:rsidR="00D14434" w:rsidRPr="00D14434">
        <w:rPr>
          <w:rFonts w:ascii="Arial" w:hAnsi="Arial" w:cs="Arial"/>
          <w:bCs/>
          <w:i/>
        </w:rPr>
        <w:t>28</w:t>
      </w:r>
      <w:r w:rsidR="00D14434" w:rsidRPr="00D14434">
        <w:rPr>
          <w:rFonts w:ascii="Arial" w:hAnsi="Arial" w:cs="Arial"/>
          <w:bCs/>
        </w:rPr>
        <w:t>, 565-578.</w:t>
      </w:r>
    </w:p>
    <w:p w:rsidR="00D14434" w:rsidRPr="00D14434" w:rsidRDefault="00D14434" w:rsidP="00D14434">
      <w:pPr>
        <w:autoSpaceDE w:val="0"/>
        <w:autoSpaceDN w:val="0"/>
        <w:adjustRightInd w:val="0"/>
        <w:spacing w:after="0" w:line="240" w:lineRule="auto"/>
        <w:ind w:left="720" w:firstLine="720"/>
        <w:rPr>
          <w:rFonts w:ascii="Arial" w:hAnsi="Arial" w:cs="Arial"/>
          <w:bCs/>
        </w:rPr>
      </w:pPr>
    </w:p>
    <w:p w:rsidR="001B4E10" w:rsidRDefault="00485D1E" w:rsidP="00D14434">
      <w:pPr>
        <w:widowControl w:val="0"/>
        <w:autoSpaceDE w:val="0"/>
        <w:autoSpaceDN w:val="0"/>
        <w:adjustRightInd w:val="0"/>
        <w:spacing w:after="0" w:line="240" w:lineRule="auto"/>
        <w:ind w:left="2880" w:hanging="2160"/>
        <w:rPr>
          <w:rFonts w:ascii="Arial" w:eastAsia="Times New Roman" w:hAnsi="Arial" w:cs="Arial"/>
          <w:b/>
        </w:rPr>
      </w:pPr>
      <w:r w:rsidRPr="00D14434">
        <w:rPr>
          <w:rFonts w:ascii="Arial" w:eastAsia="Times New Roman" w:hAnsi="Arial" w:cs="Arial"/>
          <w:b/>
        </w:rPr>
        <w:t>4</w:t>
      </w:r>
      <w:r w:rsidR="00BF4ACF" w:rsidRPr="00D14434">
        <w:rPr>
          <w:rFonts w:ascii="Arial" w:eastAsia="Times New Roman" w:hAnsi="Arial" w:cs="Arial"/>
          <w:b/>
        </w:rPr>
        <w:t>/</w:t>
      </w:r>
      <w:r w:rsidR="00F066AF" w:rsidRPr="00D14434">
        <w:rPr>
          <w:rFonts w:ascii="Arial" w:eastAsia="Times New Roman" w:hAnsi="Arial" w:cs="Arial"/>
          <w:b/>
        </w:rPr>
        <w:t xml:space="preserve">5 </w:t>
      </w:r>
      <w:r w:rsidR="007818B4" w:rsidRPr="00D14434">
        <w:rPr>
          <w:rFonts w:ascii="Arial" w:eastAsia="Times New Roman" w:hAnsi="Arial" w:cs="Arial"/>
          <w:b/>
        </w:rPr>
        <w:t>(Quiz)</w:t>
      </w:r>
      <w:r w:rsidR="00DA2308" w:rsidRPr="00D14434">
        <w:rPr>
          <w:rFonts w:ascii="Arial" w:eastAsia="Times New Roman" w:hAnsi="Arial" w:cs="Arial"/>
          <w:b/>
        </w:rPr>
        <w:tab/>
      </w:r>
      <w:r w:rsidR="00D14434" w:rsidRPr="00D14434">
        <w:rPr>
          <w:rFonts w:ascii="Arial" w:eastAsia="Times New Roman" w:hAnsi="Arial" w:cs="Arial"/>
          <w:b/>
        </w:rPr>
        <w:t>Home School</w:t>
      </w:r>
      <w:r w:rsidR="00D14434" w:rsidRPr="00146FDF">
        <w:rPr>
          <w:rFonts w:ascii="Arial" w:eastAsia="Times New Roman" w:hAnsi="Arial" w:cs="Arial"/>
          <w:b/>
        </w:rPr>
        <w:t xml:space="preserve"> Partnerships</w:t>
      </w:r>
    </w:p>
    <w:p w:rsidR="00D14434" w:rsidRDefault="00D14434" w:rsidP="00D14434">
      <w:pPr>
        <w:widowControl w:val="0"/>
        <w:autoSpaceDE w:val="0"/>
        <w:autoSpaceDN w:val="0"/>
        <w:adjustRightInd w:val="0"/>
        <w:spacing w:after="0" w:line="240" w:lineRule="auto"/>
        <w:ind w:left="2880" w:hanging="2160"/>
        <w:rPr>
          <w:rFonts w:ascii="Arial" w:eastAsia="Times New Roman" w:hAnsi="Arial" w:cs="Arial"/>
          <w:b/>
        </w:rPr>
      </w:pPr>
    </w:p>
    <w:p w:rsidR="00D14434" w:rsidRDefault="00D14434" w:rsidP="00D14434">
      <w:pPr>
        <w:widowControl w:val="0"/>
        <w:autoSpaceDE w:val="0"/>
        <w:autoSpaceDN w:val="0"/>
        <w:adjustRightInd w:val="0"/>
        <w:spacing w:after="0" w:line="240" w:lineRule="auto"/>
        <w:ind w:left="2880" w:hanging="1440"/>
        <w:rPr>
          <w:rFonts w:ascii="Arial" w:eastAsia="Times New Roman" w:hAnsi="Arial" w:cs="Arial"/>
        </w:rPr>
      </w:pPr>
      <w:r w:rsidRPr="00146FDF">
        <w:rPr>
          <w:rFonts w:ascii="Arial" w:eastAsia="Times New Roman" w:hAnsi="Arial" w:cs="Arial"/>
          <w:bCs/>
        </w:rPr>
        <w:t>Readings:</w:t>
      </w:r>
      <w:r w:rsidRPr="00146FDF">
        <w:rPr>
          <w:rFonts w:ascii="Arial" w:eastAsia="Times New Roman" w:hAnsi="Arial" w:cs="Arial"/>
        </w:rPr>
        <w:t xml:space="preserve">  </w:t>
      </w:r>
      <w:r w:rsidRPr="00146FDF">
        <w:rPr>
          <w:rFonts w:ascii="Arial" w:eastAsia="Times New Roman" w:hAnsi="Arial" w:cs="Arial"/>
        </w:rPr>
        <w:tab/>
      </w:r>
      <w:r>
        <w:rPr>
          <w:rFonts w:ascii="Arial" w:eastAsia="Times New Roman" w:hAnsi="Arial" w:cs="Arial"/>
        </w:rPr>
        <w:t>BP-V, v. 3, Chapter 56 (Esler et al.) Chapter 57 (Miller &amp; Kraft)</w:t>
      </w:r>
    </w:p>
    <w:p w:rsidR="00D14434" w:rsidRPr="00146FDF" w:rsidRDefault="00D14434" w:rsidP="00D14434">
      <w:pPr>
        <w:widowControl w:val="0"/>
        <w:autoSpaceDE w:val="0"/>
        <w:autoSpaceDN w:val="0"/>
        <w:adjustRightInd w:val="0"/>
        <w:spacing w:after="0" w:line="240" w:lineRule="auto"/>
        <w:ind w:left="2880" w:hanging="1440"/>
        <w:rPr>
          <w:rFonts w:ascii="Arial" w:eastAsia="Times New Roman" w:hAnsi="Arial" w:cs="Arial"/>
          <w:b/>
        </w:rPr>
      </w:pPr>
    </w:p>
    <w:p w:rsidR="00987A40" w:rsidRPr="00146FDF" w:rsidRDefault="00987A40" w:rsidP="00DA2308">
      <w:pPr>
        <w:widowControl w:val="0"/>
        <w:autoSpaceDE w:val="0"/>
        <w:autoSpaceDN w:val="0"/>
        <w:adjustRightInd w:val="0"/>
        <w:spacing w:after="0" w:line="240" w:lineRule="auto"/>
        <w:ind w:left="2880" w:hanging="2160"/>
        <w:rPr>
          <w:rFonts w:ascii="Arial" w:eastAsia="Times New Roman" w:hAnsi="Arial" w:cs="Arial"/>
          <w:b/>
          <w:i/>
        </w:rPr>
      </w:pPr>
      <w:r w:rsidRPr="00146FDF">
        <w:rPr>
          <w:rFonts w:ascii="Arial" w:eastAsia="Times New Roman" w:hAnsi="Arial" w:cs="Arial"/>
          <w:b/>
        </w:rPr>
        <w:t>4/1</w:t>
      </w:r>
      <w:r w:rsidR="00F066AF">
        <w:rPr>
          <w:rFonts w:ascii="Arial" w:eastAsia="Times New Roman" w:hAnsi="Arial" w:cs="Arial"/>
          <w:b/>
        </w:rPr>
        <w:t>2</w:t>
      </w:r>
      <w:r w:rsidRPr="00146FDF">
        <w:rPr>
          <w:rFonts w:ascii="Arial" w:eastAsia="Times New Roman" w:hAnsi="Arial" w:cs="Arial"/>
          <w:b/>
        </w:rPr>
        <w:tab/>
      </w:r>
      <w:r w:rsidR="001B4E10">
        <w:rPr>
          <w:rFonts w:ascii="Arial" w:eastAsia="Times New Roman" w:hAnsi="Arial" w:cs="Arial"/>
          <w:b/>
        </w:rPr>
        <w:t>Group social skills</w:t>
      </w:r>
      <w:r w:rsidR="00657A01">
        <w:rPr>
          <w:rFonts w:ascii="Arial" w:eastAsia="Times New Roman" w:hAnsi="Arial" w:cs="Arial"/>
          <w:b/>
        </w:rPr>
        <w:t xml:space="preserve"> </w:t>
      </w:r>
    </w:p>
    <w:p w:rsidR="00485D1E" w:rsidRPr="00146FDF" w:rsidRDefault="00485D1E" w:rsidP="00485D1E">
      <w:pPr>
        <w:widowControl w:val="0"/>
        <w:autoSpaceDE w:val="0"/>
        <w:autoSpaceDN w:val="0"/>
        <w:adjustRightInd w:val="0"/>
        <w:spacing w:after="0" w:line="240" w:lineRule="auto"/>
        <w:ind w:firstLine="720"/>
        <w:rPr>
          <w:rFonts w:ascii="Arial" w:eastAsia="Times New Roman" w:hAnsi="Arial" w:cs="Arial"/>
        </w:rPr>
      </w:pPr>
    </w:p>
    <w:p w:rsidR="00485D1E" w:rsidRPr="00146FDF" w:rsidRDefault="00485D1E" w:rsidP="00822588">
      <w:pPr>
        <w:widowControl w:val="0"/>
        <w:autoSpaceDE w:val="0"/>
        <w:autoSpaceDN w:val="0"/>
        <w:adjustRightInd w:val="0"/>
        <w:spacing w:after="0" w:line="240" w:lineRule="auto"/>
        <w:ind w:left="2880" w:hanging="1440"/>
        <w:rPr>
          <w:rFonts w:ascii="Arial" w:eastAsia="Times New Roman" w:hAnsi="Arial" w:cs="Arial"/>
        </w:rPr>
      </w:pPr>
      <w:r w:rsidRPr="00146FDF">
        <w:rPr>
          <w:rFonts w:ascii="Arial" w:eastAsia="Times New Roman" w:hAnsi="Arial" w:cs="Arial"/>
          <w:bCs/>
        </w:rPr>
        <w:t>Readings:</w:t>
      </w:r>
      <w:r w:rsidRPr="00146FDF">
        <w:rPr>
          <w:rFonts w:ascii="Arial" w:eastAsia="Times New Roman" w:hAnsi="Arial" w:cs="Arial"/>
        </w:rPr>
        <w:t xml:space="preserve">  </w:t>
      </w:r>
      <w:r w:rsidRPr="00146FDF">
        <w:rPr>
          <w:rFonts w:ascii="Arial" w:eastAsia="Times New Roman" w:hAnsi="Arial" w:cs="Arial"/>
        </w:rPr>
        <w:tab/>
      </w:r>
      <w:r w:rsidR="00987A40" w:rsidRPr="00146FDF">
        <w:rPr>
          <w:rFonts w:ascii="Arial" w:eastAsia="Times New Roman" w:hAnsi="Arial" w:cs="Arial"/>
        </w:rPr>
        <w:t>BP-V</w:t>
      </w:r>
      <w:r w:rsidR="00E44792">
        <w:rPr>
          <w:rFonts w:ascii="Arial" w:eastAsia="Times New Roman" w:hAnsi="Arial" w:cs="Arial"/>
        </w:rPr>
        <w:t>, v. 4,</w:t>
      </w:r>
      <w:r w:rsidR="0072667F">
        <w:rPr>
          <w:rFonts w:ascii="Arial" w:eastAsia="Times New Roman" w:hAnsi="Arial" w:cs="Arial"/>
        </w:rPr>
        <w:t xml:space="preserve"> Chapter 96 (Elliot et al.)</w:t>
      </w:r>
    </w:p>
    <w:p w:rsidR="00485D1E" w:rsidRPr="00146FDF" w:rsidRDefault="00485D1E" w:rsidP="00485D1E">
      <w:pPr>
        <w:widowControl w:val="0"/>
        <w:autoSpaceDE w:val="0"/>
        <w:autoSpaceDN w:val="0"/>
        <w:adjustRightInd w:val="0"/>
        <w:spacing w:after="0" w:line="240" w:lineRule="auto"/>
        <w:rPr>
          <w:rFonts w:ascii="Arial" w:eastAsia="Times New Roman" w:hAnsi="Arial" w:cs="Arial"/>
        </w:rPr>
      </w:pPr>
    </w:p>
    <w:p w:rsidR="00485D1E" w:rsidRPr="00146FDF" w:rsidRDefault="00485D1E" w:rsidP="00987A40">
      <w:pPr>
        <w:widowControl w:val="0"/>
        <w:autoSpaceDE w:val="0"/>
        <w:autoSpaceDN w:val="0"/>
        <w:adjustRightInd w:val="0"/>
        <w:spacing w:after="0" w:line="240" w:lineRule="auto"/>
        <w:ind w:left="2880" w:hanging="2160"/>
        <w:rPr>
          <w:rFonts w:ascii="Arial" w:eastAsia="Times New Roman" w:hAnsi="Arial" w:cs="Arial"/>
          <w:b/>
          <w:i/>
        </w:rPr>
      </w:pPr>
      <w:r w:rsidRPr="00146FDF">
        <w:rPr>
          <w:rFonts w:ascii="Arial" w:eastAsia="Times New Roman" w:hAnsi="Arial" w:cs="Arial"/>
          <w:b/>
        </w:rPr>
        <w:t>4/</w:t>
      </w:r>
      <w:r w:rsidR="00D14434">
        <w:rPr>
          <w:rFonts w:ascii="Arial" w:eastAsia="Times New Roman" w:hAnsi="Arial" w:cs="Arial"/>
          <w:b/>
        </w:rPr>
        <w:t>19</w:t>
      </w:r>
      <w:r w:rsidRPr="00146FDF">
        <w:rPr>
          <w:rFonts w:ascii="Arial" w:eastAsia="Times New Roman" w:hAnsi="Arial" w:cs="Arial"/>
          <w:b/>
        </w:rPr>
        <w:tab/>
      </w:r>
      <w:r w:rsidR="00D14434">
        <w:rPr>
          <w:rFonts w:ascii="Arial" w:eastAsia="Times New Roman" w:hAnsi="Arial" w:cs="Arial"/>
          <w:b/>
        </w:rPr>
        <w:t>TBA</w:t>
      </w:r>
    </w:p>
    <w:p w:rsidR="00485D1E" w:rsidRPr="00146FDF" w:rsidRDefault="00485D1E" w:rsidP="00485D1E">
      <w:pPr>
        <w:widowControl w:val="0"/>
        <w:autoSpaceDE w:val="0"/>
        <w:autoSpaceDN w:val="0"/>
        <w:adjustRightInd w:val="0"/>
        <w:spacing w:after="0" w:line="240" w:lineRule="auto"/>
        <w:ind w:firstLine="720"/>
        <w:rPr>
          <w:rFonts w:ascii="Arial" w:eastAsia="Times New Roman" w:hAnsi="Arial" w:cs="Arial"/>
        </w:rPr>
      </w:pPr>
      <w:r w:rsidRPr="00146FDF">
        <w:rPr>
          <w:rFonts w:ascii="Arial" w:eastAsia="Times New Roman" w:hAnsi="Arial" w:cs="Arial"/>
        </w:rPr>
        <w:tab/>
      </w:r>
      <w:r w:rsidRPr="00146FDF">
        <w:rPr>
          <w:rFonts w:ascii="Arial" w:eastAsia="Times New Roman" w:hAnsi="Arial" w:cs="Arial"/>
        </w:rPr>
        <w:tab/>
      </w:r>
      <w:r w:rsidRPr="00146FDF">
        <w:rPr>
          <w:rFonts w:ascii="Arial" w:eastAsia="Times New Roman" w:hAnsi="Arial" w:cs="Arial"/>
        </w:rPr>
        <w:tab/>
      </w:r>
      <w:r w:rsidRPr="00146FDF">
        <w:rPr>
          <w:rFonts w:ascii="Arial" w:eastAsia="Times New Roman" w:hAnsi="Arial" w:cs="Arial"/>
        </w:rPr>
        <w:tab/>
      </w:r>
    </w:p>
    <w:p w:rsidR="00485D1E" w:rsidRPr="00146FDF" w:rsidRDefault="00485D1E" w:rsidP="00DA2308">
      <w:pPr>
        <w:widowControl w:val="0"/>
        <w:autoSpaceDE w:val="0"/>
        <w:autoSpaceDN w:val="0"/>
        <w:adjustRightInd w:val="0"/>
        <w:spacing w:after="0" w:line="240" w:lineRule="auto"/>
        <w:ind w:left="2880" w:hanging="1440"/>
        <w:rPr>
          <w:rFonts w:ascii="Arial" w:eastAsia="Times New Roman" w:hAnsi="Arial" w:cs="Arial"/>
        </w:rPr>
      </w:pPr>
      <w:r w:rsidRPr="00146FDF">
        <w:rPr>
          <w:rFonts w:ascii="Arial" w:eastAsia="Times New Roman" w:hAnsi="Arial" w:cs="Arial"/>
          <w:bCs/>
        </w:rPr>
        <w:t>Readings:</w:t>
      </w:r>
      <w:r w:rsidRPr="00146FDF">
        <w:rPr>
          <w:rFonts w:ascii="Arial" w:eastAsia="Times New Roman" w:hAnsi="Arial" w:cs="Arial"/>
        </w:rPr>
        <w:t xml:space="preserve">   </w:t>
      </w:r>
      <w:r w:rsidRPr="00146FDF">
        <w:rPr>
          <w:rFonts w:ascii="Arial" w:eastAsia="Times New Roman" w:hAnsi="Arial" w:cs="Arial"/>
        </w:rPr>
        <w:tab/>
        <w:t xml:space="preserve"> </w:t>
      </w:r>
      <w:r w:rsidR="00B352BC">
        <w:rPr>
          <w:rFonts w:ascii="Arial" w:eastAsia="Times New Roman" w:hAnsi="Arial" w:cs="Arial"/>
        </w:rPr>
        <w:t>TBA</w:t>
      </w:r>
    </w:p>
    <w:p w:rsidR="00485D1E" w:rsidRPr="00146FDF" w:rsidRDefault="00485D1E" w:rsidP="00485D1E">
      <w:pPr>
        <w:widowControl w:val="0"/>
        <w:autoSpaceDE w:val="0"/>
        <w:autoSpaceDN w:val="0"/>
        <w:adjustRightInd w:val="0"/>
        <w:spacing w:after="0" w:line="240" w:lineRule="auto"/>
        <w:rPr>
          <w:rFonts w:ascii="Arial" w:eastAsia="Times New Roman" w:hAnsi="Arial" w:cs="Arial"/>
        </w:rPr>
      </w:pPr>
    </w:p>
    <w:p w:rsidR="00100101" w:rsidRDefault="00485D1E" w:rsidP="00146FDF">
      <w:pPr>
        <w:widowControl w:val="0"/>
        <w:autoSpaceDE w:val="0"/>
        <w:autoSpaceDN w:val="0"/>
        <w:adjustRightInd w:val="0"/>
        <w:spacing w:after="0" w:line="240" w:lineRule="auto"/>
        <w:ind w:firstLine="720"/>
        <w:rPr>
          <w:rFonts w:ascii="Arial" w:eastAsia="Times New Roman" w:hAnsi="Arial" w:cs="Arial"/>
          <w:b/>
        </w:rPr>
      </w:pPr>
      <w:r w:rsidRPr="00146FDF">
        <w:rPr>
          <w:rFonts w:ascii="Arial" w:eastAsia="Times New Roman" w:hAnsi="Arial" w:cs="Arial"/>
          <w:b/>
        </w:rPr>
        <w:t>4/2</w:t>
      </w:r>
      <w:r w:rsidR="00F066AF">
        <w:rPr>
          <w:rFonts w:ascii="Arial" w:eastAsia="Times New Roman" w:hAnsi="Arial" w:cs="Arial"/>
          <w:b/>
        </w:rPr>
        <w:t>6</w:t>
      </w:r>
      <w:r w:rsidR="007818B4" w:rsidRPr="00146FDF">
        <w:rPr>
          <w:rFonts w:ascii="Arial" w:eastAsia="Times New Roman" w:hAnsi="Arial" w:cs="Arial"/>
          <w:b/>
        </w:rPr>
        <w:t xml:space="preserve"> (Quiz)</w:t>
      </w:r>
      <w:r w:rsidRPr="00146FDF">
        <w:rPr>
          <w:rFonts w:ascii="Arial" w:eastAsia="Times New Roman" w:hAnsi="Arial" w:cs="Arial"/>
          <w:b/>
        </w:rPr>
        <w:tab/>
      </w:r>
      <w:r w:rsidRPr="00146FDF">
        <w:rPr>
          <w:rFonts w:ascii="Arial" w:eastAsia="Times New Roman" w:hAnsi="Arial" w:cs="Arial"/>
          <w:b/>
        </w:rPr>
        <w:tab/>
      </w:r>
      <w:r w:rsidR="00F066AF">
        <w:rPr>
          <w:rFonts w:ascii="Arial" w:eastAsia="Times New Roman" w:hAnsi="Arial" w:cs="Arial"/>
          <w:b/>
        </w:rPr>
        <w:t xml:space="preserve">Professional Development </w:t>
      </w:r>
    </w:p>
    <w:p w:rsidR="00DA2308" w:rsidRDefault="00DA2308" w:rsidP="00146FDF">
      <w:pPr>
        <w:widowControl w:val="0"/>
        <w:autoSpaceDE w:val="0"/>
        <w:autoSpaceDN w:val="0"/>
        <w:adjustRightInd w:val="0"/>
        <w:spacing w:after="0" w:line="240" w:lineRule="auto"/>
        <w:ind w:firstLine="720"/>
        <w:rPr>
          <w:rFonts w:ascii="Arial" w:eastAsia="Times New Roman" w:hAnsi="Arial" w:cs="Arial"/>
          <w:b/>
        </w:rPr>
      </w:pPr>
    </w:p>
    <w:p w:rsidR="00DA2308" w:rsidRPr="00146FDF" w:rsidRDefault="00DA2308" w:rsidP="00DA2308">
      <w:pPr>
        <w:widowControl w:val="0"/>
        <w:autoSpaceDE w:val="0"/>
        <w:autoSpaceDN w:val="0"/>
        <w:adjustRightInd w:val="0"/>
        <w:spacing w:after="0" w:line="240" w:lineRule="auto"/>
        <w:ind w:left="2880" w:hanging="1440"/>
        <w:rPr>
          <w:rFonts w:ascii="Arial" w:eastAsia="Times New Roman" w:hAnsi="Arial" w:cs="Arial"/>
        </w:rPr>
      </w:pPr>
      <w:r w:rsidRPr="00146FDF">
        <w:rPr>
          <w:rFonts w:ascii="Arial" w:eastAsia="Times New Roman" w:hAnsi="Arial" w:cs="Arial"/>
          <w:bCs/>
        </w:rPr>
        <w:t xml:space="preserve">Readings:  </w:t>
      </w:r>
      <w:r w:rsidRPr="00146FDF">
        <w:rPr>
          <w:rFonts w:ascii="Arial" w:eastAsia="Times New Roman" w:hAnsi="Arial" w:cs="Arial"/>
        </w:rPr>
        <w:tab/>
      </w:r>
      <w:r>
        <w:rPr>
          <w:rFonts w:ascii="Arial" w:eastAsia="Times New Roman" w:hAnsi="Arial" w:cs="Arial"/>
        </w:rPr>
        <w:t>BP-V</w:t>
      </w:r>
      <w:r w:rsidR="00E44792">
        <w:rPr>
          <w:rFonts w:ascii="Arial" w:eastAsia="Times New Roman" w:hAnsi="Arial" w:cs="Arial"/>
        </w:rPr>
        <w:t>, v. 3,</w:t>
      </w:r>
      <w:r>
        <w:rPr>
          <w:rFonts w:ascii="Arial" w:eastAsia="Times New Roman" w:hAnsi="Arial" w:cs="Arial"/>
        </w:rPr>
        <w:t xml:space="preserve"> Chapter 53 (Stollar et al.)</w:t>
      </w:r>
    </w:p>
    <w:p w:rsidR="00DA2308" w:rsidRDefault="00DA2308" w:rsidP="00146FDF">
      <w:pPr>
        <w:widowControl w:val="0"/>
        <w:autoSpaceDE w:val="0"/>
        <w:autoSpaceDN w:val="0"/>
        <w:adjustRightInd w:val="0"/>
        <w:spacing w:after="0" w:line="240" w:lineRule="auto"/>
        <w:ind w:firstLine="720"/>
        <w:rPr>
          <w:rFonts w:ascii="Arial" w:eastAsia="Times New Roman" w:hAnsi="Arial" w:cs="Arial"/>
          <w:b/>
        </w:rPr>
      </w:pPr>
    </w:p>
    <w:p w:rsidR="009900B7" w:rsidRDefault="00100101" w:rsidP="001838D1">
      <w:pPr>
        <w:spacing w:after="0" w:line="360" w:lineRule="auto"/>
        <w:rPr>
          <w:b/>
          <w:bCs/>
        </w:rPr>
      </w:pPr>
      <w:r>
        <w:rPr>
          <w:rFonts w:ascii="Arial" w:eastAsia="Times New Roman" w:hAnsi="Arial" w:cs="Arial"/>
          <w:b/>
        </w:rPr>
        <w:br w:type="page"/>
      </w:r>
    </w:p>
    <w:p w:rsidR="00E36621" w:rsidRPr="00EF5364" w:rsidRDefault="00E36621" w:rsidP="00EF5364">
      <w:pPr>
        <w:jc w:val="center"/>
        <w:rPr>
          <w:rFonts w:ascii="Arial" w:eastAsia="Times New Roman" w:hAnsi="Arial" w:cs="Arial"/>
          <w:b/>
        </w:rPr>
      </w:pPr>
      <w:r w:rsidRPr="00B92503">
        <w:rPr>
          <w:rFonts w:ascii="Arial" w:eastAsia="Times New Roman" w:hAnsi="Arial" w:cs="Arial"/>
          <w:bCs/>
          <w:color w:val="000000" w:themeColor="text1"/>
          <w:sz w:val="36"/>
          <w:szCs w:val="36"/>
        </w:rPr>
        <w:t xml:space="preserve">Research </w:t>
      </w:r>
      <w:r>
        <w:rPr>
          <w:rFonts w:ascii="Arial" w:eastAsia="Times New Roman" w:hAnsi="Arial" w:cs="Arial"/>
          <w:bCs/>
          <w:color w:val="000000" w:themeColor="text1"/>
          <w:sz w:val="36"/>
          <w:szCs w:val="36"/>
        </w:rPr>
        <w:t>A</w:t>
      </w:r>
      <w:r w:rsidRPr="00B92503">
        <w:rPr>
          <w:rFonts w:ascii="Arial" w:eastAsia="Times New Roman" w:hAnsi="Arial" w:cs="Arial"/>
          <w:bCs/>
          <w:color w:val="000000" w:themeColor="text1"/>
          <w:sz w:val="36"/>
          <w:szCs w:val="36"/>
        </w:rPr>
        <w:t xml:space="preserve">rticle </w:t>
      </w:r>
      <w:r>
        <w:rPr>
          <w:rFonts w:ascii="Arial" w:eastAsia="Times New Roman" w:hAnsi="Arial" w:cs="Arial"/>
          <w:bCs/>
          <w:color w:val="000000" w:themeColor="text1"/>
          <w:sz w:val="36"/>
          <w:szCs w:val="36"/>
        </w:rPr>
        <w:t>S</w:t>
      </w:r>
      <w:r w:rsidRPr="00B92503">
        <w:rPr>
          <w:rFonts w:ascii="Arial" w:eastAsia="Times New Roman" w:hAnsi="Arial" w:cs="Arial"/>
          <w:bCs/>
          <w:color w:val="000000" w:themeColor="text1"/>
          <w:sz w:val="36"/>
          <w:szCs w:val="36"/>
        </w:rPr>
        <w:t>ummary</w:t>
      </w:r>
    </w:p>
    <w:p w:rsidR="00E36621" w:rsidRPr="00775241" w:rsidRDefault="00E36621" w:rsidP="00E36621">
      <w:pPr>
        <w:spacing w:before="100" w:beforeAutospacing="1" w:after="100" w:afterAutospacing="1" w:line="240" w:lineRule="auto"/>
        <w:rPr>
          <w:rFonts w:ascii="Arial" w:eastAsia="Times New Roman" w:hAnsi="Arial" w:cs="Arial"/>
          <w:bCs/>
          <w:color w:val="000000" w:themeColor="text1"/>
        </w:rPr>
      </w:pPr>
    </w:p>
    <w:p w:rsidR="00E36621" w:rsidRPr="00775241" w:rsidRDefault="00E36621" w:rsidP="00E36621">
      <w:pPr>
        <w:spacing w:before="100" w:beforeAutospacing="1" w:after="100" w:afterAutospacing="1" w:line="240" w:lineRule="auto"/>
        <w:rPr>
          <w:rFonts w:ascii="Arial" w:eastAsia="Times New Roman" w:hAnsi="Arial" w:cs="Arial"/>
          <w:bCs/>
          <w:color w:val="000000" w:themeColor="text1"/>
        </w:rPr>
      </w:pPr>
      <w:r w:rsidRPr="00775241">
        <w:rPr>
          <w:rFonts w:ascii="Arial" w:eastAsia="Times New Roman" w:hAnsi="Arial" w:cs="Arial"/>
          <w:bCs/>
          <w:color w:val="000000" w:themeColor="text1"/>
        </w:rPr>
        <w:t xml:space="preserve">The following represent points that should be covered in your 1 page single spaced </w:t>
      </w:r>
      <w:r>
        <w:rPr>
          <w:rFonts w:ascii="Arial" w:eastAsia="Times New Roman" w:hAnsi="Arial" w:cs="Arial"/>
          <w:bCs/>
          <w:color w:val="000000" w:themeColor="text1"/>
        </w:rPr>
        <w:t>summary of the article</w:t>
      </w:r>
      <w:r w:rsidRPr="00775241">
        <w:rPr>
          <w:rFonts w:ascii="Arial" w:eastAsia="Times New Roman" w:hAnsi="Arial" w:cs="Arial"/>
          <w:bCs/>
          <w:color w:val="000000" w:themeColor="text1"/>
        </w:rPr>
        <w:t xml:space="preserve">. You should write brief paragraphs </w:t>
      </w:r>
      <w:r>
        <w:rPr>
          <w:rFonts w:ascii="Arial" w:eastAsia="Times New Roman" w:hAnsi="Arial" w:cs="Arial"/>
          <w:bCs/>
          <w:color w:val="000000" w:themeColor="text1"/>
        </w:rPr>
        <w:t xml:space="preserve">to address the </w:t>
      </w:r>
      <w:r w:rsidR="004238CC">
        <w:rPr>
          <w:rFonts w:ascii="Arial" w:eastAsia="Times New Roman" w:hAnsi="Arial" w:cs="Arial"/>
          <w:bCs/>
          <w:color w:val="000000" w:themeColor="text1"/>
        </w:rPr>
        <w:t xml:space="preserve">questions </w:t>
      </w:r>
      <w:r w:rsidR="004238CC" w:rsidRPr="00775241">
        <w:rPr>
          <w:rFonts w:ascii="Arial" w:eastAsia="Times New Roman" w:hAnsi="Arial" w:cs="Arial"/>
          <w:bCs/>
          <w:color w:val="000000" w:themeColor="text1"/>
        </w:rPr>
        <w:t>listed</w:t>
      </w:r>
      <w:r w:rsidR="004238CC">
        <w:rPr>
          <w:rFonts w:ascii="Arial" w:eastAsia="Times New Roman" w:hAnsi="Arial" w:cs="Arial"/>
          <w:bCs/>
          <w:color w:val="000000" w:themeColor="text1"/>
        </w:rPr>
        <w:t xml:space="preserve"> below.  </w:t>
      </w:r>
    </w:p>
    <w:p w:rsidR="004238CC" w:rsidRPr="00B92503" w:rsidRDefault="004238CC" w:rsidP="004238CC">
      <w:pPr>
        <w:spacing w:before="100" w:beforeAutospacing="1" w:after="100" w:afterAutospacing="1" w:line="240" w:lineRule="auto"/>
        <w:rPr>
          <w:rFonts w:ascii="Arial" w:eastAsia="Times New Roman" w:hAnsi="Arial" w:cs="Arial"/>
          <w:b/>
          <w:bCs/>
          <w:color w:val="000000" w:themeColor="text1"/>
        </w:rPr>
      </w:pPr>
      <w:r w:rsidRPr="00B92503">
        <w:rPr>
          <w:rFonts w:ascii="Arial" w:eastAsia="Times New Roman" w:hAnsi="Arial" w:cs="Arial"/>
          <w:b/>
          <w:bCs/>
          <w:color w:val="000000" w:themeColor="text1"/>
        </w:rPr>
        <w:t>At the top of the page include the article citation in APA format.</w:t>
      </w:r>
    </w:p>
    <w:p w:rsidR="00E36621" w:rsidRPr="00775241" w:rsidRDefault="00E36621" w:rsidP="00E36621">
      <w:pPr>
        <w:spacing w:before="100" w:beforeAutospacing="1" w:after="100" w:afterAutospacing="1" w:line="240" w:lineRule="auto"/>
        <w:rPr>
          <w:rFonts w:ascii="Arial" w:eastAsia="Times New Roman" w:hAnsi="Arial" w:cs="Arial"/>
          <w:bCs/>
          <w:color w:val="000000" w:themeColor="text1"/>
        </w:rPr>
      </w:pPr>
      <w:r w:rsidRPr="00EB43BB">
        <w:rPr>
          <w:rFonts w:ascii="Arial" w:eastAsia="Times New Roman" w:hAnsi="Arial" w:cs="Arial"/>
          <w:b/>
          <w:bCs/>
          <w:color w:val="000000" w:themeColor="text1"/>
        </w:rPr>
        <w:t>Purpose of the Study</w:t>
      </w:r>
      <w:r w:rsidRPr="00775241">
        <w:rPr>
          <w:rFonts w:ascii="Arial" w:eastAsia="Times New Roman" w:hAnsi="Arial" w:cs="Arial"/>
          <w:bCs/>
          <w:color w:val="000000" w:themeColor="text1"/>
        </w:rPr>
        <w:t xml:space="preserve"> – </w:t>
      </w:r>
      <w:r>
        <w:rPr>
          <w:rFonts w:ascii="Arial" w:eastAsia="Times New Roman" w:hAnsi="Arial" w:cs="Arial"/>
          <w:bCs/>
          <w:color w:val="000000" w:themeColor="text1"/>
        </w:rPr>
        <w:t>W</w:t>
      </w:r>
      <w:r w:rsidRPr="00775241">
        <w:rPr>
          <w:rFonts w:ascii="Arial" w:eastAsia="Times New Roman" w:hAnsi="Arial" w:cs="Arial"/>
          <w:bCs/>
          <w:color w:val="000000" w:themeColor="text1"/>
        </w:rPr>
        <w:t xml:space="preserve">hy the study was done and what </w:t>
      </w:r>
      <w:r>
        <w:rPr>
          <w:rFonts w:ascii="Arial" w:eastAsia="Times New Roman" w:hAnsi="Arial" w:cs="Arial"/>
          <w:bCs/>
          <w:color w:val="000000" w:themeColor="text1"/>
        </w:rPr>
        <w:t xml:space="preserve">did </w:t>
      </w:r>
      <w:r w:rsidRPr="00775241">
        <w:rPr>
          <w:rFonts w:ascii="Arial" w:eastAsia="Times New Roman" w:hAnsi="Arial" w:cs="Arial"/>
          <w:bCs/>
          <w:color w:val="000000" w:themeColor="text1"/>
        </w:rPr>
        <w:t>the researchers hope to accomplish.</w:t>
      </w:r>
    </w:p>
    <w:p w:rsidR="00E36621" w:rsidRPr="00EB43BB" w:rsidRDefault="00E36621" w:rsidP="00E36621">
      <w:pPr>
        <w:spacing w:before="100" w:beforeAutospacing="1" w:after="100" w:afterAutospacing="1" w:line="240" w:lineRule="auto"/>
        <w:rPr>
          <w:rFonts w:ascii="Arial" w:eastAsia="Times New Roman" w:hAnsi="Arial" w:cs="Arial"/>
          <w:color w:val="000000" w:themeColor="text1"/>
        </w:rPr>
      </w:pPr>
      <w:r w:rsidRPr="00775241">
        <w:rPr>
          <w:rFonts w:ascii="Arial" w:eastAsia="Times New Roman" w:hAnsi="Arial" w:cs="Arial"/>
          <w:b/>
          <w:bCs/>
          <w:color w:val="000000" w:themeColor="text1"/>
        </w:rPr>
        <w:t>Significance of the Study</w:t>
      </w:r>
      <w:r w:rsidRPr="00775241">
        <w:rPr>
          <w:rFonts w:ascii="Arial" w:eastAsia="Times New Roman" w:hAnsi="Arial" w:cs="Arial"/>
          <w:bCs/>
          <w:color w:val="000000" w:themeColor="text1"/>
        </w:rPr>
        <w:t xml:space="preserve"> – Why was it important to do the study?  What can the findings tell that we don’t already know? How </w:t>
      </w:r>
      <w:r w:rsidR="00EF5364">
        <w:rPr>
          <w:rFonts w:ascii="Arial" w:eastAsia="Times New Roman" w:hAnsi="Arial" w:cs="Arial"/>
          <w:bCs/>
          <w:color w:val="000000" w:themeColor="text1"/>
        </w:rPr>
        <w:t>are</w:t>
      </w:r>
      <w:r w:rsidR="00EF5364" w:rsidRPr="00775241">
        <w:rPr>
          <w:rFonts w:ascii="Arial" w:eastAsia="Times New Roman" w:hAnsi="Arial" w:cs="Arial"/>
          <w:bCs/>
          <w:color w:val="000000" w:themeColor="text1"/>
        </w:rPr>
        <w:t xml:space="preserve"> </w:t>
      </w:r>
      <w:r w:rsidRPr="00775241">
        <w:rPr>
          <w:rFonts w:ascii="Arial" w:eastAsia="Times New Roman" w:hAnsi="Arial" w:cs="Arial"/>
          <w:bCs/>
          <w:color w:val="000000" w:themeColor="text1"/>
        </w:rPr>
        <w:t>we (or some group) better off after we know the findings?</w:t>
      </w:r>
    </w:p>
    <w:p w:rsidR="00E36621" w:rsidRPr="00EB43BB" w:rsidRDefault="00E36621" w:rsidP="00E36621">
      <w:pPr>
        <w:spacing w:before="100" w:beforeAutospacing="1" w:after="100" w:afterAutospacing="1" w:line="240" w:lineRule="auto"/>
        <w:rPr>
          <w:rFonts w:ascii="Arial" w:eastAsia="Times New Roman" w:hAnsi="Arial" w:cs="Arial"/>
          <w:color w:val="000000" w:themeColor="text1"/>
        </w:rPr>
      </w:pPr>
      <w:r w:rsidRPr="00775241">
        <w:rPr>
          <w:rFonts w:ascii="Arial" w:eastAsia="Times New Roman" w:hAnsi="Arial" w:cs="Arial"/>
          <w:b/>
          <w:bCs/>
          <w:color w:val="000000" w:themeColor="text1"/>
        </w:rPr>
        <w:t>Research Questions or Hypotheses</w:t>
      </w:r>
      <w:r w:rsidRPr="00775241">
        <w:rPr>
          <w:rFonts w:ascii="Arial" w:eastAsia="Times New Roman" w:hAnsi="Arial" w:cs="Arial"/>
          <w:bCs/>
          <w:color w:val="000000" w:themeColor="text1"/>
        </w:rPr>
        <w:t xml:space="preserve"> </w:t>
      </w:r>
      <w:r>
        <w:rPr>
          <w:rFonts w:ascii="Arial" w:eastAsia="Times New Roman" w:hAnsi="Arial" w:cs="Arial"/>
          <w:bCs/>
          <w:color w:val="000000" w:themeColor="text1"/>
        </w:rPr>
        <w:t xml:space="preserve">- </w:t>
      </w:r>
      <w:r w:rsidRPr="00775241">
        <w:rPr>
          <w:rFonts w:ascii="Arial" w:eastAsia="Times New Roman" w:hAnsi="Arial" w:cs="Arial"/>
          <w:bCs/>
          <w:color w:val="000000" w:themeColor="text1"/>
        </w:rPr>
        <w:t xml:space="preserve">Feel free to directly quote the research question(s) or hypotheses.  Use quotations marks and cite the page number according to APA </w:t>
      </w:r>
      <w:r>
        <w:rPr>
          <w:rFonts w:ascii="Arial" w:eastAsia="Times New Roman" w:hAnsi="Arial" w:cs="Arial"/>
          <w:bCs/>
          <w:color w:val="000000" w:themeColor="text1"/>
        </w:rPr>
        <w:t>format.</w:t>
      </w:r>
      <w:r w:rsidRPr="007D3130">
        <w:rPr>
          <w:rFonts w:ascii="Arial" w:eastAsia="Times New Roman" w:hAnsi="Arial" w:cs="Arial"/>
          <w:bCs/>
          <w:color w:val="000000" w:themeColor="text1"/>
        </w:rPr>
        <w:t xml:space="preserve"> </w:t>
      </w:r>
      <w:r>
        <w:rPr>
          <w:rFonts w:ascii="Arial" w:eastAsia="Times New Roman" w:hAnsi="Arial" w:cs="Arial"/>
          <w:bCs/>
          <w:color w:val="000000" w:themeColor="text1"/>
        </w:rPr>
        <w:t xml:space="preserve">The research questions or hypotheses are often </w:t>
      </w:r>
      <w:r w:rsidRPr="00775241">
        <w:rPr>
          <w:rFonts w:ascii="Arial" w:eastAsia="Times New Roman" w:hAnsi="Arial" w:cs="Arial"/>
          <w:bCs/>
          <w:color w:val="000000" w:themeColor="text1"/>
        </w:rPr>
        <w:t xml:space="preserve">stated at some point in the introduction </w:t>
      </w:r>
      <w:r>
        <w:rPr>
          <w:rFonts w:ascii="Arial" w:eastAsia="Times New Roman" w:hAnsi="Arial" w:cs="Arial"/>
          <w:bCs/>
          <w:color w:val="000000" w:themeColor="text1"/>
        </w:rPr>
        <w:t>to</w:t>
      </w:r>
      <w:r w:rsidRPr="00775241">
        <w:rPr>
          <w:rFonts w:ascii="Arial" w:eastAsia="Times New Roman" w:hAnsi="Arial" w:cs="Arial"/>
          <w:bCs/>
          <w:color w:val="000000" w:themeColor="text1"/>
        </w:rPr>
        <w:t xml:space="preserve"> the article, or occasionally they may be found in the method section.  </w:t>
      </w:r>
    </w:p>
    <w:p w:rsidR="00E36621" w:rsidRPr="00775241" w:rsidRDefault="00E36621" w:rsidP="00E36621">
      <w:pPr>
        <w:spacing w:before="100" w:beforeAutospacing="1" w:after="100" w:afterAutospacing="1" w:line="240" w:lineRule="auto"/>
        <w:rPr>
          <w:rFonts w:ascii="Arial" w:eastAsia="Times New Roman" w:hAnsi="Arial" w:cs="Arial"/>
          <w:bCs/>
          <w:color w:val="000000" w:themeColor="text1"/>
        </w:rPr>
      </w:pPr>
      <w:r w:rsidRPr="00EB43BB">
        <w:rPr>
          <w:rFonts w:ascii="Arial" w:eastAsia="Times New Roman" w:hAnsi="Arial" w:cs="Arial"/>
          <w:b/>
          <w:bCs/>
          <w:color w:val="000000" w:themeColor="text1"/>
        </w:rPr>
        <w:t>Methods</w:t>
      </w:r>
      <w:r>
        <w:rPr>
          <w:rFonts w:ascii="Arial" w:eastAsia="Times New Roman" w:hAnsi="Arial" w:cs="Arial"/>
          <w:bCs/>
          <w:color w:val="000000" w:themeColor="text1"/>
        </w:rPr>
        <w:t xml:space="preserve"> – describe subjects, instruments and procedure</w:t>
      </w:r>
    </w:p>
    <w:p w:rsidR="00E36621" w:rsidRPr="00EB43BB" w:rsidRDefault="00E36621" w:rsidP="00E36621">
      <w:pPr>
        <w:spacing w:before="100" w:beforeAutospacing="1" w:after="100" w:afterAutospacing="1" w:line="240" w:lineRule="auto"/>
        <w:ind w:left="720"/>
        <w:rPr>
          <w:rFonts w:ascii="Arial" w:eastAsia="Times New Roman" w:hAnsi="Arial" w:cs="Arial"/>
          <w:color w:val="000000" w:themeColor="text1"/>
        </w:rPr>
      </w:pPr>
      <w:r w:rsidRPr="00901ADB">
        <w:rPr>
          <w:rFonts w:ascii="Arial" w:eastAsia="Times New Roman" w:hAnsi="Arial" w:cs="Arial"/>
          <w:bCs/>
          <w:color w:val="000000" w:themeColor="text1"/>
          <w:u w:val="single"/>
        </w:rPr>
        <w:t>Subjects</w:t>
      </w:r>
      <w:r w:rsidRPr="00775241">
        <w:rPr>
          <w:rFonts w:ascii="Arial" w:eastAsia="Times New Roman" w:hAnsi="Arial" w:cs="Arial"/>
          <w:bCs/>
          <w:color w:val="000000" w:themeColor="text1"/>
        </w:rPr>
        <w:t xml:space="preserve"> –</w:t>
      </w:r>
      <w:r>
        <w:rPr>
          <w:rFonts w:ascii="Arial" w:eastAsia="Times New Roman" w:hAnsi="Arial" w:cs="Arial"/>
          <w:bCs/>
          <w:color w:val="000000" w:themeColor="text1"/>
        </w:rPr>
        <w:t xml:space="preserve"> W</w:t>
      </w:r>
      <w:r w:rsidRPr="00775241">
        <w:rPr>
          <w:rFonts w:ascii="Arial" w:eastAsia="Times New Roman" w:hAnsi="Arial" w:cs="Arial"/>
          <w:bCs/>
          <w:color w:val="000000" w:themeColor="text1"/>
        </w:rPr>
        <w:t>ho the participants were in the study and how they were selected</w:t>
      </w:r>
    </w:p>
    <w:p w:rsidR="00E36621" w:rsidRPr="00775241" w:rsidRDefault="00E36621" w:rsidP="00E36621">
      <w:pPr>
        <w:spacing w:before="100" w:beforeAutospacing="1" w:after="100" w:afterAutospacing="1" w:line="240" w:lineRule="auto"/>
        <w:ind w:left="720"/>
        <w:rPr>
          <w:rFonts w:ascii="Arial" w:eastAsia="Times New Roman" w:hAnsi="Arial" w:cs="Arial"/>
          <w:bCs/>
          <w:color w:val="000000" w:themeColor="text1"/>
        </w:rPr>
      </w:pPr>
      <w:r w:rsidRPr="00901ADB">
        <w:rPr>
          <w:rFonts w:ascii="Arial" w:eastAsia="Times New Roman" w:hAnsi="Arial" w:cs="Arial"/>
          <w:bCs/>
          <w:color w:val="000000" w:themeColor="text1"/>
          <w:u w:val="single"/>
        </w:rPr>
        <w:t>Instruments</w:t>
      </w:r>
      <w:r w:rsidRPr="00775241">
        <w:rPr>
          <w:rFonts w:ascii="Arial" w:eastAsia="Times New Roman" w:hAnsi="Arial" w:cs="Arial"/>
          <w:bCs/>
          <w:color w:val="000000" w:themeColor="text1"/>
        </w:rPr>
        <w:t xml:space="preserve"> – What measures were used?</w:t>
      </w:r>
    </w:p>
    <w:p w:rsidR="00E36621" w:rsidRPr="00775241" w:rsidRDefault="00E36621" w:rsidP="00E36621">
      <w:pPr>
        <w:spacing w:before="100" w:beforeAutospacing="1" w:after="100" w:afterAutospacing="1" w:line="240" w:lineRule="auto"/>
        <w:ind w:left="720"/>
        <w:rPr>
          <w:rFonts w:ascii="Arial" w:eastAsia="Times New Roman" w:hAnsi="Arial" w:cs="Arial"/>
          <w:bCs/>
          <w:color w:val="000000" w:themeColor="text1"/>
        </w:rPr>
      </w:pPr>
      <w:r w:rsidRPr="00901ADB">
        <w:rPr>
          <w:rFonts w:ascii="Arial" w:eastAsia="Times New Roman" w:hAnsi="Arial" w:cs="Arial"/>
          <w:bCs/>
          <w:color w:val="000000" w:themeColor="text1"/>
          <w:u w:val="single"/>
        </w:rPr>
        <w:t>Procedure</w:t>
      </w:r>
      <w:r w:rsidRPr="00775241">
        <w:rPr>
          <w:rFonts w:ascii="Arial" w:eastAsia="Times New Roman" w:hAnsi="Arial" w:cs="Arial"/>
          <w:bCs/>
          <w:color w:val="000000" w:themeColor="text1"/>
        </w:rPr>
        <w:t xml:space="preserve"> – What were the steps in the execution of the study?</w:t>
      </w:r>
    </w:p>
    <w:p w:rsidR="00E36621" w:rsidRPr="00EB43BB" w:rsidRDefault="00E36621" w:rsidP="00E36621">
      <w:pPr>
        <w:spacing w:before="100" w:beforeAutospacing="1" w:after="100" w:afterAutospacing="1" w:line="240" w:lineRule="auto"/>
        <w:rPr>
          <w:rFonts w:ascii="Arial" w:eastAsia="Times New Roman" w:hAnsi="Arial" w:cs="Arial"/>
          <w:color w:val="000000" w:themeColor="text1"/>
        </w:rPr>
      </w:pPr>
      <w:r w:rsidRPr="00901ADB">
        <w:rPr>
          <w:rFonts w:ascii="Arial" w:eastAsia="Times New Roman" w:hAnsi="Arial" w:cs="Arial"/>
          <w:b/>
          <w:bCs/>
          <w:color w:val="000000" w:themeColor="text1"/>
        </w:rPr>
        <w:t>Results</w:t>
      </w:r>
      <w:r w:rsidRPr="00775241">
        <w:rPr>
          <w:rFonts w:ascii="Arial" w:eastAsia="Times New Roman" w:hAnsi="Arial" w:cs="Arial"/>
          <w:bCs/>
          <w:color w:val="000000" w:themeColor="text1"/>
        </w:rPr>
        <w:t xml:space="preserve"> – </w:t>
      </w:r>
      <w:r>
        <w:rPr>
          <w:rFonts w:ascii="Arial" w:eastAsia="Times New Roman" w:hAnsi="Arial" w:cs="Arial"/>
          <w:bCs/>
          <w:color w:val="000000" w:themeColor="text1"/>
        </w:rPr>
        <w:t>H</w:t>
      </w:r>
      <w:r w:rsidRPr="00775241">
        <w:rPr>
          <w:rFonts w:ascii="Arial" w:eastAsia="Times New Roman" w:hAnsi="Arial" w:cs="Arial"/>
          <w:bCs/>
          <w:color w:val="000000" w:themeColor="text1"/>
        </w:rPr>
        <w:t>ow the data were analyzed. If statistics were used</w:t>
      </w:r>
      <w:r>
        <w:rPr>
          <w:rFonts w:ascii="Arial" w:eastAsia="Times New Roman" w:hAnsi="Arial" w:cs="Arial"/>
          <w:bCs/>
          <w:color w:val="000000" w:themeColor="text1"/>
        </w:rPr>
        <w:t>,</w:t>
      </w:r>
      <w:r w:rsidRPr="00775241">
        <w:rPr>
          <w:rFonts w:ascii="Arial" w:eastAsia="Times New Roman" w:hAnsi="Arial" w:cs="Arial"/>
          <w:bCs/>
          <w:color w:val="000000" w:themeColor="text1"/>
        </w:rPr>
        <w:t xml:space="preserve"> state which ones.</w:t>
      </w:r>
      <w:r>
        <w:rPr>
          <w:rFonts w:ascii="Arial" w:eastAsia="Times New Roman" w:hAnsi="Arial" w:cs="Arial"/>
          <w:bCs/>
          <w:color w:val="000000" w:themeColor="text1"/>
        </w:rPr>
        <w:t xml:space="preserve"> What was significant and what failed to reach significance?</w:t>
      </w:r>
      <w:r w:rsidRPr="00775241">
        <w:rPr>
          <w:rFonts w:ascii="Arial" w:eastAsia="Times New Roman" w:hAnsi="Arial" w:cs="Arial"/>
          <w:bCs/>
          <w:color w:val="000000" w:themeColor="text1"/>
        </w:rPr>
        <w:t xml:space="preserve">  </w:t>
      </w:r>
    </w:p>
    <w:p w:rsidR="00E36621" w:rsidRDefault="00D14434" w:rsidP="00E36621">
      <w:pPr>
        <w:spacing w:before="100" w:beforeAutospacing="1" w:after="100" w:afterAutospacing="1" w:line="240" w:lineRule="auto"/>
        <w:rPr>
          <w:rFonts w:ascii="Arial" w:eastAsia="Times New Roman" w:hAnsi="Arial" w:cs="Arial"/>
          <w:color w:val="000000" w:themeColor="text1"/>
        </w:rPr>
      </w:pPr>
      <w:r>
        <w:rPr>
          <w:rFonts w:ascii="Arial" w:eastAsia="Times New Roman" w:hAnsi="Arial" w:cs="Arial"/>
          <w:b/>
          <w:color w:val="000000" w:themeColor="text1"/>
        </w:rPr>
        <w:t xml:space="preserve">Discussion and Implications for Practice </w:t>
      </w:r>
      <w:r w:rsidR="00E36621">
        <w:rPr>
          <w:rFonts w:ascii="Arial" w:eastAsia="Times New Roman" w:hAnsi="Arial" w:cs="Arial"/>
          <w:color w:val="000000" w:themeColor="text1"/>
        </w:rPr>
        <w:t xml:space="preserve">– </w:t>
      </w:r>
      <w:r>
        <w:rPr>
          <w:rFonts w:ascii="Arial" w:eastAsia="Times New Roman" w:hAnsi="Arial" w:cs="Arial"/>
          <w:color w:val="000000" w:themeColor="text1"/>
        </w:rPr>
        <w:t xml:space="preserve">What are the </w:t>
      </w:r>
      <w:r w:rsidR="00E36621">
        <w:rPr>
          <w:rFonts w:ascii="Arial" w:eastAsia="Times New Roman" w:hAnsi="Arial" w:cs="Arial"/>
          <w:color w:val="000000" w:themeColor="text1"/>
        </w:rPr>
        <w:t>implications for practice?  What cautions should be observed when interpreting the results? What were the limitations of the study?  Insert your critical evaluation of the study to conclude your one page overview of the article.</w:t>
      </w:r>
      <w:r>
        <w:rPr>
          <w:rFonts w:ascii="Arial" w:eastAsia="Times New Roman" w:hAnsi="Arial" w:cs="Arial"/>
          <w:color w:val="000000" w:themeColor="text1"/>
        </w:rPr>
        <w:t xml:space="preserve"> What are the implications for practice?  </w:t>
      </w:r>
    </w:p>
    <w:p w:rsidR="00E36621" w:rsidRPr="00EB43BB" w:rsidRDefault="00E36621" w:rsidP="00E36621">
      <w:pPr>
        <w:spacing w:before="100" w:beforeAutospacing="1" w:after="100" w:afterAutospacing="1" w:line="240" w:lineRule="auto"/>
        <w:rPr>
          <w:rFonts w:ascii="Arial" w:eastAsia="Times New Roman" w:hAnsi="Arial" w:cs="Arial"/>
          <w:color w:val="000000" w:themeColor="text1"/>
        </w:rPr>
      </w:pPr>
      <w:r w:rsidRPr="007D3130">
        <w:rPr>
          <w:rFonts w:ascii="Arial" w:eastAsia="Times New Roman" w:hAnsi="Arial" w:cs="Arial"/>
          <w:b/>
          <w:color w:val="000000" w:themeColor="text1"/>
        </w:rPr>
        <w:t>Assignment parameters</w:t>
      </w:r>
      <w:r>
        <w:rPr>
          <w:rFonts w:ascii="Arial" w:eastAsia="Times New Roman" w:hAnsi="Arial" w:cs="Arial"/>
          <w:color w:val="000000" w:themeColor="text1"/>
        </w:rPr>
        <w:t xml:space="preserve"> – Single spaced and use no less than 11 pt font. This is a one page assignment, not two or three pages.  However, if you have difficultly limiting your overview to one page, do not lose sleep or experience any emotional distress because you can’t fit it all on 1 page.  If you find yourself going on a third page, then any emotional distress or lost sleep is merited. </w:t>
      </w:r>
    </w:p>
    <w:p w:rsidR="00D14434" w:rsidRDefault="00D14434">
      <w:pPr>
        <w:rPr>
          <w:rFonts w:ascii="Arial" w:eastAsia="Times New Roman" w:hAnsi="Arial" w:cs="Arial"/>
          <w:b/>
        </w:rPr>
      </w:pPr>
      <w:r>
        <w:rPr>
          <w:rFonts w:ascii="Arial" w:eastAsia="Times New Roman" w:hAnsi="Arial" w:cs="Arial"/>
          <w:b/>
        </w:rPr>
        <w:br w:type="page"/>
      </w:r>
    </w:p>
    <w:tbl>
      <w:tblPr>
        <w:tblStyle w:val="TableGrid"/>
        <w:tblpPr w:leftFromText="180" w:rightFromText="180" w:horzAnchor="margin" w:tblpY="570"/>
        <w:tblW w:w="0" w:type="auto"/>
        <w:tblLook w:val="04A0"/>
      </w:tblPr>
      <w:tblGrid>
        <w:gridCol w:w="2394"/>
        <w:gridCol w:w="2394"/>
        <w:gridCol w:w="2394"/>
        <w:gridCol w:w="2394"/>
      </w:tblGrid>
      <w:tr w:rsidR="00D14434">
        <w:tc>
          <w:tcPr>
            <w:tcW w:w="2394" w:type="dxa"/>
          </w:tcPr>
          <w:p w:rsidR="00D14434" w:rsidRPr="00665294" w:rsidRDefault="00D14434" w:rsidP="00DB5767">
            <w:pPr>
              <w:rPr>
                <w:b/>
                <w:sz w:val="28"/>
                <w:szCs w:val="28"/>
              </w:rPr>
            </w:pPr>
            <w:r w:rsidRPr="00665294">
              <w:rPr>
                <w:b/>
                <w:sz w:val="28"/>
                <w:szCs w:val="28"/>
              </w:rPr>
              <w:t>Leadership Presentation</w:t>
            </w:r>
          </w:p>
        </w:tc>
        <w:tc>
          <w:tcPr>
            <w:tcW w:w="7182" w:type="dxa"/>
            <w:gridSpan w:val="3"/>
          </w:tcPr>
          <w:p w:rsidR="00D14434" w:rsidRPr="001F23FE" w:rsidRDefault="00D14434" w:rsidP="00D14434">
            <w:pPr>
              <w:jc w:val="center"/>
              <w:rPr>
                <w:b/>
              </w:rPr>
            </w:pPr>
            <w:r w:rsidRPr="001F23FE">
              <w:rPr>
                <w:b/>
              </w:rPr>
              <w:t>Score</w:t>
            </w:r>
          </w:p>
          <w:p w:rsidR="00D14434" w:rsidRDefault="00D14434" w:rsidP="00D14434">
            <w:pPr>
              <w:jc w:val="center"/>
            </w:pPr>
            <w:r>
              <w:t>Superior= 5;  Very Good= 4;  Satisfactory= 3;  Marginal= 2;  Unsatisfactory = 1</w:t>
            </w:r>
          </w:p>
          <w:p w:rsidR="00D14434" w:rsidRDefault="00D14434" w:rsidP="00DB5767">
            <w:pPr>
              <w:jc w:val="center"/>
            </w:pPr>
          </w:p>
        </w:tc>
      </w:tr>
      <w:tr w:rsidR="00D14434">
        <w:tc>
          <w:tcPr>
            <w:tcW w:w="2394" w:type="dxa"/>
          </w:tcPr>
          <w:p w:rsidR="00D14434" w:rsidRDefault="00D14434" w:rsidP="00DB5767">
            <w:r>
              <w:t>Collaboration</w:t>
            </w:r>
          </w:p>
        </w:tc>
        <w:tc>
          <w:tcPr>
            <w:tcW w:w="2394" w:type="dxa"/>
          </w:tcPr>
          <w:p w:rsidR="00D14434" w:rsidRDefault="00D14434" w:rsidP="00DB5767">
            <w:r>
              <w:t>Workload shared</w:t>
            </w:r>
          </w:p>
        </w:tc>
        <w:tc>
          <w:tcPr>
            <w:tcW w:w="2394" w:type="dxa"/>
          </w:tcPr>
          <w:p w:rsidR="00D14434" w:rsidRDefault="00D14434" w:rsidP="00DB5767"/>
        </w:tc>
        <w:tc>
          <w:tcPr>
            <w:tcW w:w="2394" w:type="dxa"/>
          </w:tcPr>
          <w:p w:rsidR="00D14434" w:rsidRDefault="00D14434" w:rsidP="00DB5767">
            <w:r>
              <w:t xml:space="preserve">Disproportionate contributions </w:t>
            </w:r>
          </w:p>
        </w:tc>
      </w:tr>
      <w:tr w:rsidR="00D14434">
        <w:tc>
          <w:tcPr>
            <w:tcW w:w="2394" w:type="dxa"/>
          </w:tcPr>
          <w:p w:rsidR="00D14434" w:rsidRDefault="00D14434" w:rsidP="00DB5767">
            <w:r>
              <w:t>Integration</w:t>
            </w:r>
          </w:p>
        </w:tc>
        <w:tc>
          <w:tcPr>
            <w:tcW w:w="2394" w:type="dxa"/>
          </w:tcPr>
          <w:p w:rsidR="00D14434" w:rsidRDefault="00D14434" w:rsidP="00DB5767">
            <w:r>
              <w:t>Seamless transitions between presenters</w:t>
            </w:r>
          </w:p>
        </w:tc>
        <w:tc>
          <w:tcPr>
            <w:tcW w:w="2394" w:type="dxa"/>
          </w:tcPr>
          <w:p w:rsidR="00D14434" w:rsidRDefault="00D14434" w:rsidP="00DB5767"/>
        </w:tc>
        <w:tc>
          <w:tcPr>
            <w:tcW w:w="2394" w:type="dxa"/>
          </w:tcPr>
          <w:p w:rsidR="00D14434" w:rsidRDefault="00D14434" w:rsidP="00DB5767">
            <w:r>
              <w:t>Presenters did not appear to know what the other was going to present</w:t>
            </w:r>
          </w:p>
        </w:tc>
      </w:tr>
      <w:tr w:rsidR="00D14434">
        <w:tc>
          <w:tcPr>
            <w:tcW w:w="2394" w:type="dxa"/>
          </w:tcPr>
          <w:p w:rsidR="00D14434" w:rsidRDefault="00D14434" w:rsidP="00DB5767">
            <w:r>
              <w:t>Persuasive Content</w:t>
            </w:r>
          </w:p>
        </w:tc>
        <w:tc>
          <w:tcPr>
            <w:tcW w:w="2394" w:type="dxa"/>
          </w:tcPr>
          <w:p w:rsidR="00D14434" w:rsidRDefault="00D14434" w:rsidP="00DB5767">
            <w:r>
              <w:t xml:space="preserve">Addressed needs of intended audience </w:t>
            </w:r>
          </w:p>
          <w:p w:rsidR="00D14434" w:rsidRDefault="00D14434" w:rsidP="00DB5767">
            <w:r>
              <w:t>(school board members)</w:t>
            </w:r>
          </w:p>
        </w:tc>
        <w:tc>
          <w:tcPr>
            <w:tcW w:w="2394" w:type="dxa"/>
          </w:tcPr>
          <w:p w:rsidR="00D14434" w:rsidRDefault="00D14434" w:rsidP="00DB5767"/>
        </w:tc>
        <w:tc>
          <w:tcPr>
            <w:tcW w:w="2394" w:type="dxa"/>
          </w:tcPr>
          <w:p w:rsidR="00D14434" w:rsidRDefault="00D14434" w:rsidP="00DB5767">
            <w:r>
              <w:t>Failed to consider audience perspectives (school board members)</w:t>
            </w:r>
          </w:p>
        </w:tc>
      </w:tr>
      <w:tr w:rsidR="00D14434">
        <w:tc>
          <w:tcPr>
            <w:tcW w:w="2394" w:type="dxa"/>
          </w:tcPr>
          <w:p w:rsidR="00D14434" w:rsidRDefault="00D14434" w:rsidP="00DB5767">
            <w:r>
              <w:t>Flow</w:t>
            </w:r>
          </w:p>
        </w:tc>
        <w:tc>
          <w:tcPr>
            <w:tcW w:w="2394" w:type="dxa"/>
          </w:tcPr>
          <w:p w:rsidR="00D14434" w:rsidRDefault="00D14434" w:rsidP="00DB5767">
            <w:r>
              <w:t>Sequenced presentation of points facilitate understanding</w:t>
            </w:r>
          </w:p>
        </w:tc>
        <w:tc>
          <w:tcPr>
            <w:tcW w:w="2394" w:type="dxa"/>
          </w:tcPr>
          <w:p w:rsidR="00D14434" w:rsidRDefault="00D14434" w:rsidP="00DB5767"/>
        </w:tc>
        <w:tc>
          <w:tcPr>
            <w:tcW w:w="2394" w:type="dxa"/>
          </w:tcPr>
          <w:p w:rsidR="00D14434" w:rsidRDefault="00D14434" w:rsidP="00DB5767">
            <w:r>
              <w:t>Disjointed, sequenced poorly  leading to confusion</w:t>
            </w:r>
          </w:p>
        </w:tc>
      </w:tr>
      <w:tr w:rsidR="00D14434">
        <w:tc>
          <w:tcPr>
            <w:tcW w:w="2394" w:type="dxa"/>
          </w:tcPr>
          <w:p w:rsidR="00D14434" w:rsidRDefault="00D14434" w:rsidP="00DB5767">
            <w:r>
              <w:t>Creativity</w:t>
            </w:r>
          </w:p>
        </w:tc>
        <w:tc>
          <w:tcPr>
            <w:tcW w:w="2394" w:type="dxa"/>
          </w:tcPr>
          <w:p w:rsidR="00D14434" w:rsidRDefault="00D14434" w:rsidP="00DB5767">
            <w:r>
              <w:t>Very novel, inspired approach</w:t>
            </w:r>
          </w:p>
        </w:tc>
        <w:tc>
          <w:tcPr>
            <w:tcW w:w="2394" w:type="dxa"/>
          </w:tcPr>
          <w:p w:rsidR="00D14434" w:rsidRDefault="00D14434" w:rsidP="00DB5767"/>
        </w:tc>
        <w:tc>
          <w:tcPr>
            <w:tcW w:w="2394" w:type="dxa"/>
          </w:tcPr>
          <w:p w:rsidR="00D14434" w:rsidRDefault="00D14434" w:rsidP="00DB5767">
            <w:r>
              <w:t xml:space="preserve">Lacks excitement </w:t>
            </w:r>
          </w:p>
        </w:tc>
      </w:tr>
      <w:tr w:rsidR="00D14434">
        <w:tc>
          <w:tcPr>
            <w:tcW w:w="2394" w:type="dxa"/>
          </w:tcPr>
          <w:p w:rsidR="00D14434" w:rsidRDefault="00D14434" w:rsidP="00DB5767">
            <w:r>
              <w:t xml:space="preserve">Organization </w:t>
            </w:r>
          </w:p>
        </w:tc>
        <w:tc>
          <w:tcPr>
            <w:tcW w:w="2394" w:type="dxa"/>
          </w:tcPr>
          <w:p w:rsidR="00D14434" w:rsidRDefault="00D14434" w:rsidP="00DB5767">
            <w:r>
              <w:t>facilitates understanding</w:t>
            </w:r>
          </w:p>
        </w:tc>
        <w:tc>
          <w:tcPr>
            <w:tcW w:w="2394" w:type="dxa"/>
          </w:tcPr>
          <w:p w:rsidR="00D14434" w:rsidRDefault="00D14434" w:rsidP="00DB5767"/>
        </w:tc>
        <w:tc>
          <w:tcPr>
            <w:tcW w:w="2394" w:type="dxa"/>
          </w:tcPr>
          <w:p w:rsidR="00D14434" w:rsidRDefault="00D14434" w:rsidP="00DB5767">
            <w:r>
              <w:t xml:space="preserve">Disorganized </w:t>
            </w:r>
          </w:p>
        </w:tc>
      </w:tr>
      <w:tr w:rsidR="00D14434">
        <w:tc>
          <w:tcPr>
            <w:tcW w:w="2394" w:type="dxa"/>
          </w:tcPr>
          <w:p w:rsidR="00D14434" w:rsidRPr="00665294" w:rsidRDefault="00D14434" w:rsidP="00DB5767">
            <w:pPr>
              <w:rPr>
                <w:b/>
                <w:sz w:val="28"/>
                <w:szCs w:val="28"/>
              </w:rPr>
            </w:pPr>
            <w:r w:rsidRPr="00665294">
              <w:rPr>
                <w:b/>
                <w:sz w:val="28"/>
                <w:szCs w:val="28"/>
              </w:rPr>
              <w:t xml:space="preserve">PowerPoint </w:t>
            </w:r>
          </w:p>
        </w:tc>
        <w:tc>
          <w:tcPr>
            <w:tcW w:w="7182" w:type="dxa"/>
            <w:gridSpan w:val="3"/>
          </w:tcPr>
          <w:p w:rsidR="00D14434" w:rsidRPr="001F23FE" w:rsidRDefault="00D14434" w:rsidP="00DB5767">
            <w:pPr>
              <w:jc w:val="center"/>
              <w:rPr>
                <w:b/>
              </w:rPr>
            </w:pPr>
            <w:r w:rsidRPr="001F23FE">
              <w:rPr>
                <w:b/>
              </w:rPr>
              <w:t>Score</w:t>
            </w:r>
          </w:p>
          <w:p w:rsidR="00D14434" w:rsidRDefault="00D14434" w:rsidP="00D14434">
            <w:pPr>
              <w:jc w:val="center"/>
            </w:pPr>
            <w:r>
              <w:t>Superior= 5;  Very Good= 4;  Satisfactory= 3;  Marginal= 2;  Unsatisfactory = 1</w:t>
            </w:r>
          </w:p>
          <w:p w:rsidR="00D14434" w:rsidRDefault="00D14434" w:rsidP="00D14434">
            <w:pPr>
              <w:jc w:val="center"/>
            </w:pPr>
          </w:p>
        </w:tc>
      </w:tr>
      <w:tr w:rsidR="00D14434">
        <w:tc>
          <w:tcPr>
            <w:tcW w:w="2394" w:type="dxa"/>
          </w:tcPr>
          <w:p w:rsidR="00D14434" w:rsidRPr="00665294" w:rsidRDefault="00D14434" w:rsidP="00DB5767">
            <w:pPr>
              <w:rPr>
                <w:sz w:val="28"/>
                <w:szCs w:val="28"/>
              </w:rPr>
            </w:pPr>
            <w:r>
              <w:t>Presentation</w:t>
            </w:r>
          </w:p>
        </w:tc>
        <w:tc>
          <w:tcPr>
            <w:tcW w:w="2394" w:type="dxa"/>
          </w:tcPr>
          <w:p w:rsidR="00D14434" w:rsidRDefault="00D14434" w:rsidP="00DB5767">
            <w:r>
              <w:t>Visually attractive</w:t>
            </w:r>
          </w:p>
        </w:tc>
        <w:tc>
          <w:tcPr>
            <w:tcW w:w="2394" w:type="dxa"/>
          </w:tcPr>
          <w:p w:rsidR="00D14434" w:rsidRDefault="00D14434" w:rsidP="00DB5767"/>
        </w:tc>
        <w:tc>
          <w:tcPr>
            <w:tcW w:w="2394" w:type="dxa"/>
          </w:tcPr>
          <w:p w:rsidR="00D14434" w:rsidRDefault="00D14434" w:rsidP="00DB5767">
            <w:r>
              <w:t>Bland</w:t>
            </w:r>
          </w:p>
        </w:tc>
      </w:tr>
      <w:tr w:rsidR="00D14434">
        <w:tc>
          <w:tcPr>
            <w:tcW w:w="2394" w:type="dxa"/>
          </w:tcPr>
          <w:p w:rsidR="00D14434" w:rsidRDefault="00D14434" w:rsidP="00DB5767">
            <w:r>
              <w:t>Slide content</w:t>
            </w:r>
          </w:p>
        </w:tc>
        <w:tc>
          <w:tcPr>
            <w:tcW w:w="2394" w:type="dxa"/>
          </w:tcPr>
          <w:p w:rsidR="00D14434" w:rsidRDefault="00D14434" w:rsidP="00DB5767">
            <w:r>
              <w:t xml:space="preserve">Text is used judiciously and presented in 28 font or above </w:t>
            </w:r>
          </w:p>
        </w:tc>
        <w:tc>
          <w:tcPr>
            <w:tcW w:w="2394" w:type="dxa"/>
          </w:tcPr>
          <w:p w:rsidR="00D14434" w:rsidRDefault="00D14434" w:rsidP="00DB5767"/>
        </w:tc>
        <w:tc>
          <w:tcPr>
            <w:tcW w:w="2394" w:type="dxa"/>
          </w:tcPr>
          <w:p w:rsidR="00D14434" w:rsidRDefault="00D14434" w:rsidP="00DB5767">
            <w:r>
              <w:t>Text overloaded slides, use of fonts less than 28</w:t>
            </w:r>
          </w:p>
        </w:tc>
      </w:tr>
      <w:tr w:rsidR="00D14434">
        <w:tc>
          <w:tcPr>
            <w:tcW w:w="2394" w:type="dxa"/>
          </w:tcPr>
          <w:p w:rsidR="00D14434" w:rsidRDefault="00D14434" w:rsidP="00DB5767">
            <w:r>
              <w:t>Graphics/Smart Art</w:t>
            </w:r>
          </w:p>
        </w:tc>
        <w:tc>
          <w:tcPr>
            <w:tcW w:w="2394" w:type="dxa"/>
          </w:tcPr>
          <w:p w:rsidR="00D14434" w:rsidRDefault="00D14434" w:rsidP="00DB5767">
            <w:r>
              <w:t>Creative graphics/images/smart art promote understanding</w:t>
            </w:r>
          </w:p>
        </w:tc>
        <w:tc>
          <w:tcPr>
            <w:tcW w:w="2394" w:type="dxa"/>
          </w:tcPr>
          <w:p w:rsidR="00D14434" w:rsidRDefault="00D14434" w:rsidP="00DB5767"/>
        </w:tc>
        <w:tc>
          <w:tcPr>
            <w:tcW w:w="2394" w:type="dxa"/>
          </w:tcPr>
          <w:p w:rsidR="00D14434" w:rsidRDefault="00D14434" w:rsidP="00DB5767">
            <w:r>
              <w:t>Confusing or contradictory graphics, or lack of graphics</w:t>
            </w:r>
          </w:p>
        </w:tc>
      </w:tr>
      <w:tr w:rsidR="00D14434">
        <w:tc>
          <w:tcPr>
            <w:tcW w:w="2394" w:type="dxa"/>
          </w:tcPr>
          <w:p w:rsidR="00D14434" w:rsidRDefault="00D14434" w:rsidP="00DB5767">
            <w:r>
              <w:t>Writing mechanics</w:t>
            </w:r>
          </w:p>
        </w:tc>
        <w:tc>
          <w:tcPr>
            <w:tcW w:w="2394" w:type="dxa"/>
          </w:tcPr>
          <w:p w:rsidR="00D14434" w:rsidRDefault="00D14434" w:rsidP="00DB5767">
            <w:r>
              <w:t>Flawless grammar and spelling</w:t>
            </w:r>
          </w:p>
        </w:tc>
        <w:tc>
          <w:tcPr>
            <w:tcW w:w="2394" w:type="dxa"/>
          </w:tcPr>
          <w:p w:rsidR="00D14434" w:rsidRDefault="00D14434" w:rsidP="00DB5767"/>
        </w:tc>
        <w:tc>
          <w:tcPr>
            <w:tcW w:w="2394" w:type="dxa"/>
          </w:tcPr>
          <w:p w:rsidR="00D14434" w:rsidRDefault="00D14434" w:rsidP="00DB5767">
            <w:r>
              <w:t>3 or more grammar and/or spelling errors</w:t>
            </w:r>
          </w:p>
        </w:tc>
      </w:tr>
      <w:tr w:rsidR="00D14434">
        <w:tc>
          <w:tcPr>
            <w:tcW w:w="2394" w:type="dxa"/>
          </w:tcPr>
          <w:p w:rsidR="00D14434" w:rsidRDefault="00D14434" w:rsidP="00DB5767">
            <w:r>
              <w:t>Language</w:t>
            </w:r>
          </w:p>
        </w:tc>
        <w:tc>
          <w:tcPr>
            <w:tcW w:w="2394" w:type="dxa"/>
          </w:tcPr>
          <w:p w:rsidR="00D14434" w:rsidRDefault="00D14434" w:rsidP="00DB5767">
            <w:r>
              <w:t>Very limited acronym use</w:t>
            </w:r>
          </w:p>
        </w:tc>
        <w:tc>
          <w:tcPr>
            <w:tcW w:w="2394" w:type="dxa"/>
          </w:tcPr>
          <w:p w:rsidR="00D14434" w:rsidRDefault="00D14434" w:rsidP="00DB5767"/>
        </w:tc>
        <w:tc>
          <w:tcPr>
            <w:tcW w:w="2394" w:type="dxa"/>
          </w:tcPr>
          <w:p w:rsidR="00D14434" w:rsidRDefault="00D14434" w:rsidP="00DB5767">
            <w:r>
              <w:t>Excessive acronym use</w:t>
            </w:r>
          </w:p>
        </w:tc>
      </w:tr>
      <w:tr w:rsidR="00D14434">
        <w:tc>
          <w:tcPr>
            <w:tcW w:w="2394" w:type="dxa"/>
          </w:tcPr>
          <w:p w:rsidR="00D14434" w:rsidRDefault="00D14434" w:rsidP="00DB5767">
            <w:r>
              <w:t>Writing quality</w:t>
            </w:r>
          </w:p>
        </w:tc>
        <w:tc>
          <w:tcPr>
            <w:tcW w:w="2394" w:type="dxa"/>
          </w:tcPr>
          <w:p w:rsidR="00D14434" w:rsidRDefault="00D14434" w:rsidP="00DB5767">
            <w:r>
              <w:t>Language is appropriate for communicating with teachers, administrators and psychologists</w:t>
            </w:r>
          </w:p>
        </w:tc>
        <w:tc>
          <w:tcPr>
            <w:tcW w:w="2394" w:type="dxa"/>
          </w:tcPr>
          <w:p w:rsidR="00D14434" w:rsidRDefault="00D14434" w:rsidP="00DB5767"/>
        </w:tc>
        <w:tc>
          <w:tcPr>
            <w:tcW w:w="2394" w:type="dxa"/>
          </w:tcPr>
          <w:p w:rsidR="00D14434" w:rsidRDefault="00D14434" w:rsidP="00DB5767">
            <w:r>
              <w:t>Language is inappropriate for communicating with teachers, administrators and psychologists</w:t>
            </w:r>
          </w:p>
        </w:tc>
      </w:tr>
    </w:tbl>
    <w:p w:rsidR="00D14434" w:rsidRDefault="00D14434" w:rsidP="00D14434">
      <w:r>
        <w:t>Presenters ______________________________ Topic ________________________ Date ____________</w:t>
      </w:r>
      <w:r>
        <w:br w:type="page"/>
      </w:r>
    </w:p>
    <w:tbl>
      <w:tblPr>
        <w:tblStyle w:val="TableGrid"/>
        <w:tblpPr w:leftFromText="180" w:rightFromText="180" w:horzAnchor="margin" w:tblpY="570"/>
        <w:tblW w:w="0" w:type="auto"/>
        <w:tblLook w:val="04A0"/>
      </w:tblPr>
      <w:tblGrid>
        <w:gridCol w:w="2394"/>
        <w:gridCol w:w="2394"/>
        <w:gridCol w:w="2394"/>
        <w:gridCol w:w="2394"/>
      </w:tblGrid>
      <w:tr w:rsidR="00D14434">
        <w:tc>
          <w:tcPr>
            <w:tcW w:w="2394" w:type="dxa"/>
          </w:tcPr>
          <w:p w:rsidR="00D14434" w:rsidRPr="00665294" w:rsidRDefault="00D14434" w:rsidP="00DB5767">
            <w:pPr>
              <w:rPr>
                <w:b/>
                <w:sz w:val="28"/>
                <w:szCs w:val="28"/>
              </w:rPr>
            </w:pPr>
            <w:r w:rsidRPr="00665294">
              <w:rPr>
                <w:b/>
                <w:sz w:val="28"/>
                <w:szCs w:val="28"/>
              </w:rPr>
              <w:t>Wiki</w:t>
            </w:r>
          </w:p>
        </w:tc>
        <w:tc>
          <w:tcPr>
            <w:tcW w:w="7182" w:type="dxa"/>
            <w:gridSpan w:val="3"/>
          </w:tcPr>
          <w:p w:rsidR="00D14434" w:rsidRPr="001F23FE" w:rsidRDefault="00D14434" w:rsidP="00D14434">
            <w:pPr>
              <w:jc w:val="center"/>
              <w:rPr>
                <w:b/>
              </w:rPr>
            </w:pPr>
            <w:r w:rsidRPr="001F23FE">
              <w:rPr>
                <w:b/>
              </w:rPr>
              <w:t>Score</w:t>
            </w:r>
          </w:p>
          <w:p w:rsidR="00D14434" w:rsidRDefault="00D14434" w:rsidP="00D14434">
            <w:pPr>
              <w:jc w:val="center"/>
            </w:pPr>
            <w:r>
              <w:t>Superior= 5;  Very Good= 4;  Satisfactory= 3;  Marginal= 2;  Unsatisfactory = 1</w:t>
            </w:r>
          </w:p>
          <w:p w:rsidR="00D14434" w:rsidRDefault="00D14434" w:rsidP="00DB5767"/>
        </w:tc>
      </w:tr>
      <w:tr w:rsidR="00D14434">
        <w:tc>
          <w:tcPr>
            <w:tcW w:w="2394" w:type="dxa"/>
          </w:tcPr>
          <w:p w:rsidR="00D14434" w:rsidRDefault="00D14434" w:rsidP="00DB5767">
            <w:r>
              <w:t>Content coverage</w:t>
            </w:r>
          </w:p>
        </w:tc>
        <w:tc>
          <w:tcPr>
            <w:tcW w:w="2394" w:type="dxa"/>
          </w:tcPr>
          <w:p w:rsidR="00D14434" w:rsidRDefault="00D14434" w:rsidP="00DB5767">
            <w:r>
              <w:t>Addresses universal and targeted levels of interventions</w:t>
            </w:r>
          </w:p>
        </w:tc>
        <w:tc>
          <w:tcPr>
            <w:tcW w:w="2394" w:type="dxa"/>
          </w:tcPr>
          <w:p w:rsidR="00D14434" w:rsidRDefault="00D14434" w:rsidP="00DB5767"/>
        </w:tc>
        <w:tc>
          <w:tcPr>
            <w:tcW w:w="2394" w:type="dxa"/>
          </w:tcPr>
          <w:p w:rsidR="00D14434" w:rsidRDefault="00D14434" w:rsidP="00DB5767">
            <w:r>
              <w:t>Focuses only on indicated level addressing one  individual at a time</w:t>
            </w:r>
          </w:p>
        </w:tc>
      </w:tr>
      <w:tr w:rsidR="00D14434">
        <w:tc>
          <w:tcPr>
            <w:tcW w:w="2394" w:type="dxa"/>
          </w:tcPr>
          <w:p w:rsidR="00D14434" w:rsidRDefault="00D14434" w:rsidP="00DB5767"/>
        </w:tc>
        <w:tc>
          <w:tcPr>
            <w:tcW w:w="2394" w:type="dxa"/>
          </w:tcPr>
          <w:p w:rsidR="00D14434" w:rsidRDefault="00D14434" w:rsidP="00DB5767"/>
        </w:tc>
        <w:tc>
          <w:tcPr>
            <w:tcW w:w="2394" w:type="dxa"/>
          </w:tcPr>
          <w:p w:rsidR="00D14434" w:rsidRDefault="00D14434" w:rsidP="00DB5767"/>
        </w:tc>
        <w:tc>
          <w:tcPr>
            <w:tcW w:w="2394" w:type="dxa"/>
          </w:tcPr>
          <w:p w:rsidR="00D14434" w:rsidRDefault="00D14434" w:rsidP="00DB5767"/>
        </w:tc>
      </w:tr>
      <w:tr w:rsidR="00D14434">
        <w:tc>
          <w:tcPr>
            <w:tcW w:w="2394" w:type="dxa"/>
          </w:tcPr>
          <w:p w:rsidR="00D14434" w:rsidRDefault="00D14434" w:rsidP="00DB5767">
            <w:r>
              <w:t>Language</w:t>
            </w:r>
          </w:p>
        </w:tc>
        <w:tc>
          <w:tcPr>
            <w:tcW w:w="2394" w:type="dxa"/>
          </w:tcPr>
          <w:p w:rsidR="00D14434" w:rsidRDefault="00D14434" w:rsidP="00DB5767">
            <w:r>
              <w:t>Very limited acronym use</w:t>
            </w:r>
          </w:p>
        </w:tc>
        <w:tc>
          <w:tcPr>
            <w:tcW w:w="2394" w:type="dxa"/>
          </w:tcPr>
          <w:p w:rsidR="00D14434" w:rsidRDefault="00D14434" w:rsidP="00DB5767"/>
        </w:tc>
        <w:tc>
          <w:tcPr>
            <w:tcW w:w="2394" w:type="dxa"/>
          </w:tcPr>
          <w:p w:rsidR="00D14434" w:rsidRDefault="00D14434" w:rsidP="00DB5767">
            <w:r>
              <w:t>Excessive acronym use</w:t>
            </w:r>
          </w:p>
        </w:tc>
      </w:tr>
      <w:tr w:rsidR="00D14434">
        <w:tc>
          <w:tcPr>
            <w:tcW w:w="2394" w:type="dxa"/>
          </w:tcPr>
          <w:p w:rsidR="00D14434" w:rsidRDefault="00D14434" w:rsidP="00DB5767">
            <w:r>
              <w:t>Writing mechanics</w:t>
            </w:r>
          </w:p>
        </w:tc>
        <w:tc>
          <w:tcPr>
            <w:tcW w:w="2394" w:type="dxa"/>
          </w:tcPr>
          <w:p w:rsidR="00D14434" w:rsidRDefault="00D14434" w:rsidP="00DB5767">
            <w:r>
              <w:t>Flawless grammar and spelling</w:t>
            </w:r>
          </w:p>
        </w:tc>
        <w:tc>
          <w:tcPr>
            <w:tcW w:w="2394" w:type="dxa"/>
          </w:tcPr>
          <w:p w:rsidR="00D14434" w:rsidRDefault="00D14434" w:rsidP="00DB5767"/>
        </w:tc>
        <w:tc>
          <w:tcPr>
            <w:tcW w:w="2394" w:type="dxa"/>
          </w:tcPr>
          <w:p w:rsidR="00D14434" w:rsidRDefault="00D14434" w:rsidP="00DB5767">
            <w:r>
              <w:t>3 or more grammar and/or spelling errors</w:t>
            </w:r>
          </w:p>
        </w:tc>
      </w:tr>
      <w:tr w:rsidR="00D14434">
        <w:tc>
          <w:tcPr>
            <w:tcW w:w="2394" w:type="dxa"/>
          </w:tcPr>
          <w:p w:rsidR="00D14434" w:rsidRDefault="00D14434" w:rsidP="00DB5767">
            <w:r>
              <w:t>Flow</w:t>
            </w:r>
          </w:p>
        </w:tc>
        <w:tc>
          <w:tcPr>
            <w:tcW w:w="2394" w:type="dxa"/>
          </w:tcPr>
          <w:p w:rsidR="00D14434" w:rsidRDefault="00D14434" w:rsidP="00DB5767">
            <w:r>
              <w:t>Sequenced presentation of points that facilitates understanding</w:t>
            </w:r>
          </w:p>
        </w:tc>
        <w:tc>
          <w:tcPr>
            <w:tcW w:w="2394" w:type="dxa"/>
          </w:tcPr>
          <w:p w:rsidR="00D14434" w:rsidRDefault="00D14434" w:rsidP="00DB5767"/>
        </w:tc>
        <w:tc>
          <w:tcPr>
            <w:tcW w:w="2394" w:type="dxa"/>
          </w:tcPr>
          <w:p w:rsidR="00D14434" w:rsidRDefault="00D14434" w:rsidP="00DB5767">
            <w:r>
              <w:t>Organization of points lead to confusion</w:t>
            </w:r>
          </w:p>
        </w:tc>
      </w:tr>
      <w:tr w:rsidR="00D14434">
        <w:tc>
          <w:tcPr>
            <w:tcW w:w="2394" w:type="dxa"/>
          </w:tcPr>
          <w:p w:rsidR="00D14434" w:rsidRDefault="00D14434" w:rsidP="00DB5767">
            <w:r>
              <w:t xml:space="preserve">Hyperlinks </w:t>
            </w:r>
          </w:p>
        </w:tc>
        <w:tc>
          <w:tcPr>
            <w:tcW w:w="2394" w:type="dxa"/>
          </w:tcPr>
          <w:p w:rsidR="00D14434" w:rsidRDefault="00D14434" w:rsidP="00DB5767">
            <w:r>
              <w:t>All are operational</w:t>
            </w:r>
          </w:p>
        </w:tc>
        <w:tc>
          <w:tcPr>
            <w:tcW w:w="2394" w:type="dxa"/>
          </w:tcPr>
          <w:p w:rsidR="00D14434" w:rsidRDefault="00D14434" w:rsidP="00DB5767"/>
        </w:tc>
        <w:tc>
          <w:tcPr>
            <w:tcW w:w="2394" w:type="dxa"/>
          </w:tcPr>
          <w:p w:rsidR="00D14434" w:rsidRDefault="00D14434" w:rsidP="00DB5767">
            <w:r>
              <w:t xml:space="preserve"> 3 or more broken links</w:t>
            </w:r>
          </w:p>
        </w:tc>
      </w:tr>
      <w:tr w:rsidR="00D14434">
        <w:tc>
          <w:tcPr>
            <w:tcW w:w="2394" w:type="dxa"/>
          </w:tcPr>
          <w:p w:rsidR="00D14434" w:rsidRDefault="00D14434" w:rsidP="00DB5767">
            <w:r>
              <w:t>Video</w:t>
            </w:r>
          </w:p>
        </w:tc>
        <w:tc>
          <w:tcPr>
            <w:tcW w:w="2394" w:type="dxa"/>
          </w:tcPr>
          <w:p w:rsidR="00D14434" w:rsidRDefault="00D14434" w:rsidP="00DB5767">
            <w:r>
              <w:t>Supports content of chapter</w:t>
            </w:r>
          </w:p>
        </w:tc>
        <w:tc>
          <w:tcPr>
            <w:tcW w:w="2394" w:type="dxa"/>
          </w:tcPr>
          <w:p w:rsidR="00D14434" w:rsidRDefault="00D14434" w:rsidP="00DB5767"/>
        </w:tc>
        <w:tc>
          <w:tcPr>
            <w:tcW w:w="2394" w:type="dxa"/>
          </w:tcPr>
          <w:p w:rsidR="00D14434" w:rsidRDefault="00D14434" w:rsidP="00DB5767">
            <w:r>
              <w:t>Questionable link to chapter contents</w:t>
            </w:r>
          </w:p>
        </w:tc>
      </w:tr>
      <w:tr w:rsidR="00D14434">
        <w:tc>
          <w:tcPr>
            <w:tcW w:w="2394" w:type="dxa"/>
          </w:tcPr>
          <w:p w:rsidR="00D14434" w:rsidRDefault="00D14434" w:rsidP="00DB5767">
            <w:r>
              <w:t>High quality sources</w:t>
            </w:r>
          </w:p>
        </w:tc>
        <w:tc>
          <w:tcPr>
            <w:tcW w:w="2394" w:type="dxa"/>
          </w:tcPr>
          <w:p w:rsidR="00D14434" w:rsidRDefault="00D14434" w:rsidP="00DB5767">
            <w:r>
              <w:t>Evidence-based</w:t>
            </w:r>
          </w:p>
        </w:tc>
        <w:tc>
          <w:tcPr>
            <w:tcW w:w="2394" w:type="dxa"/>
          </w:tcPr>
          <w:p w:rsidR="00D14434" w:rsidRDefault="00D14434" w:rsidP="00DB5767"/>
        </w:tc>
        <w:tc>
          <w:tcPr>
            <w:tcW w:w="2394" w:type="dxa"/>
          </w:tcPr>
          <w:p w:rsidR="00D14434" w:rsidRDefault="00D14434" w:rsidP="00DB5767">
            <w:r>
              <w:t>Lacking empirical evidence</w:t>
            </w:r>
          </w:p>
        </w:tc>
      </w:tr>
      <w:tr w:rsidR="00D14434">
        <w:tc>
          <w:tcPr>
            <w:tcW w:w="2394" w:type="dxa"/>
          </w:tcPr>
          <w:p w:rsidR="00D14434" w:rsidRDefault="00D14434" w:rsidP="00DB5767">
            <w:r>
              <w:t>APA style citations</w:t>
            </w:r>
          </w:p>
        </w:tc>
        <w:tc>
          <w:tcPr>
            <w:tcW w:w="2394" w:type="dxa"/>
          </w:tcPr>
          <w:p w:rsidR="00D14434" w:rsidRDefault="00D14434" w:rsidP="00DB5767">
            <w:r>
              <w:t>Follows 6</w:t>
            </w:r>
            <w:r w:rsidRPr="00665294">
              <w:rPr>
                <w:vertAlign w:val="superscript"/>
              </w:rPr>
              <w:t>th</w:t>
            </w:r>
            <w:r>
              <w:t xml:space="preserve"> ed. of APA Publication Manual</w:t>
            </w:r>
          </w:p>
        </w:tc>
        <w:tc>
          <w:tcPr>
            <w:tcW w:w="2394" w:type="dxa"/>
          </w:tcPr>
          <w:p w:rsidR="00D14434" w:rsidRDefault="00D14434" w:rsidP="00DB5767"/>
        </w:tc>
        <w:tc>
          <w:tcPr>
            <w:tcW w:w="2394" w:type="dxa"/>
          </w:tcPr>
          <w:p w:rsidR="00D14434" w:rsidRDefault="00D14434" w:rsidP="00DB5767">
            <w:r>
              <w:t>Numerous violations of APA style</w:t>
            </w:r>
          </w:p>
        </w:tc>
      </w:tr>
    </w:tbl>
    <w:p w:rsidR="00D14434" w:rsidRDefault="00D14434" w:rsidP="00D14434">
      <w:r>
        <w:t>Authors ________________________________ Topic ________________________ Date ____________</w:t>
      </w:r>
    </w:p>
    <w:p w:rsidR="00D14434" w:rsidRDefault="00D14434" w:rsidP="00D14434">
      <w:r>
        <w:t xml:space="preserve"> </w:t>
      </w:r>
      <w:r>
        <w:tab/>
      </w:r>
    </w:p>
    <w:p w:rsidR="00D14434" w:rsidRDefault="00D14434" w:rsidP="00D14434">
      <w:r>
        <w:br w:type="page"/>
      </w:r>
    </w:p>
    <w:p w:rsidR="00D14434" w:rsidRDefault="00D14434" w:rsidP="00D14434">
      <w:r>
        <w:t>Name_________________________________   Date _______________________________</w:t>
      </w:r>
    </w:p>
    <w:tbl>
      <w:tblPr>
        <w:tblStyle w:val="TableGrid"/>
        <w:tblW w:w="0" w:type="auto"/>
        <w:tblLook w:val="04A0"/>
      </w:tblPr>
      <w:tblGrid>
        <w:gridCol w:w="2394"/>
        <w:gridCol w:w="2844"/>
        <w:gridCol w:w="1080"/>
        <w:gridCol w:w="3258"/>
      </w:tblGrid>
      <w:tr w:rsidR="00D14434">
        <w:tc>
          <w:tcPr>
            <w:tcW w:w="2394" w:type="dxa"/>
          </w:tcPr>
          <w:p w:rsidR="00D14434" w:rsidRPr="008E460E" w:rsidRDefault="00D14434" w:rsidP="00DB5767">
            <w:pPr>
              <w:jc w:val="center"/>
              <w:rPr>
                <w:b/>
              </w:rPr>
            </w:pPr>
            <w:r w:rsidRPr="008E460E">
              <w:rPr>
                <w:b/>
              </w:rPr>
              <w:t>Self-Evaluation Leadership/Wiki Project</w:t>
            </w:r>
          </w:p>
        </w:tc>
        <w:tc>
          <w:tcPr>
            <w:tcW w:w="7182" w:type="dxa"/>
            <w:gridSpan w:val="3"/>
          </w:tcPr>
          <w:p w:rsidR="00D14434" w:rsidRDefault="00D14434" w:rsidP="00DB5767">
            <w:pPr>
              <w:jc w:val="center"/>
              <w:rPr>
                <w:sz w:val="20"/>
                <w:szCs w:val="20"/>
              </w:rPr>
            </w:pPr>
          </w:p>
          <w:p w:rsidR="00D14434" w:rsidRPr="0069746E" w:rsidRDefault="00D14434" w:rsidP="00DB5767">
            <w:pPr>
              <w:jc w:val="center"/>
              <w:rPr>
                <w:sz w:val="20"/>
                <w:szCs w:val="20"/>
              </w:rPr>
            </w:pPr>
            <w:r w:rsidRPr="0069746E">
              <w:rPr>
                <w:sz w:val="20"/>
                <w:szCs w:val="20"/>
              </w:rPr>
              <w:t>Superior = 5;   Very Good = 4;  Satisfactory = 3;  Marginal = 2;  Unsatisfactory = 1</w:t>
            </w:r>
          </w:p>
        </w:tc>
      </w:tr>
      <w:tr w:rsidR="00D14434">
        <w:tc>
          <w:tcPr>
            <w:tcW w:w="2394" w:type="dxa"/>
          </w:tcPr>
          <w:p w:rsidR="00D14434" w:rsidRDefault="00D14434" w:rsidP="00DB5767">
            <w:r>
              <w:t>Goals for group</w:t>
            </w:r>
          </w:p>
        </w:tc>
        <w:tc>
          <w:tcPr>
            <w:tcW w:w="2844" w:type="dxa"/>
          </w:tcPr>
          <w:p w:rsidR="00D14434" w:rsidRDefault="00D14434" w:rsidP="00DB5767">
            <w:r>
              <w:t>Helped establish group goals, and timeline of accomplishments</w:t>
            </w:r>
          </w:p>
        </w:tc>
        <w:tc>
          <w:tcPr>
            <w:tcW w:w="1080" w:type="dxa"/>
          </w:tcPr>
          <w:p w:rsidR="00D14434" w:rsidRDefault="00D14434" w:rsidP="00DB5767"/>
        </w:tc>
        <w:tc>
          <w:tcPr>
            <w:tcW w:w="3258" w:type="dxa"/>
          </w:tcPr>
          <w:p w:rsidR="00D14434" w:rsidRDefault="00D14434" w:rsidP="00DB5767">
            <w:r>
              <w:t>Did not contribute to group goals, and timeline of accomplishments</w:t>
            </w:r>
          </w:p>
        </w:tc>
      </w:tr>
      <w:tr w:rsidR="00D14434">
        <w:tc>
          <w:tcPr>
            <w:tcW w:w="2394" w:type="dxa"/>
          </w:tcPr>
          <w:p w:rsidR="00D14434" w:rsidRDefault="00D14434" w:rsidP="00DB5767">
            <w:r>
              <w:t>Availability for meeting</w:t>
            </w:r>
          </w:p>
          <w:p w:rsidR="00D14434" w:rsidRDefault="00D14434" w:rsidP="00DB5767"/>
        </w:tc>
        <w:tc>
          <w:tcPr>
            <w:tcW w:w="2844" w:type="dxa"/>
          </w:tcPr>
          <w:p w:rsidR="00D14434" w:rsidRDefault="00D14434" w:rsidP="00DB5767">
            <w:r>
              <w:t>Available</w:t>
            </w:r>
          </w:p>
        </w:tc>
        <w:tc>
          <w:tcPr>
            <w:tcW w:w="1080" w:type="dxa"/>
          </w:tcPr>
          <w:p w:rsidR="00D14434" w:rsidRDefault="00D14434" w:rsidP="00DB5767"/>
        </w:tc>
        <w:tc>
          <w:tcPr>
            <w:tcW w:w="3258" w:type="dxa"/>
          </w:tcPr>
          <w:p w:rsidR="00D14434" w:rsidRDefault="00D14434" w:rsidP="00DB5767">
            <w:r>
              <w:t>Had conflicts</w:t>
            </w:r>
          </w:p>
        </w:tc>
      </w:tr>
      <w:tr w:rsidR="00D14434">
        <w:tc>
          <w:tcPr>
            <w:tcW w:w="2394" w:type="dxa"/>
          </w:tcPr>
          <w:p w:rsidR="00D14434" w:rsidRDefault="00D14434" w:rsidP="00DB5767">
            <w:r>
              <w:t>Dependability</w:t>
            </w:r>
          </w:p>
        </w:tc>
        <w:tc>
          <w:tcPr>
            <w:tcW w:w="2844" w:type="dxa"/>
          </w:tcPr>
          <w:p w:rsidR="00D14434" w:rsidRDefault="00D14434" w:rsidP="00DB5767">
            <w:r>
              <w:t>Showed up on time for team meetings</w:t>
            </w:r>
          </w:p>
        </w:tc>
        <w:tc>
          <w:tcPr>
            <w:tcW w:w="1080" w:type="dxa"/>
          </w:tcPr>
          <w:p w:rsidR="00D14434" w:rsidRDefault="00D14434" w:rsidP="00DB5767"/>
        </w:tc>
        <w:tc>
          <w:tcPr>
            <w:tcW w:w="3258" w:type="dxa"/>
          </w:tcPr>
          <w:p w:rsidR="00D14434" w:rsidRDefault="00D14434" w:rsidP="00DB5767">
            <w:r>
              <w:t>Late for meetings, needed to reschedule at the last minute, failed to show-up for meetings</w:t>
            </w:r>
          </w:p>
        </w:tc>
      </w:tr>
      <w:tr w:rsidR="00D14434">
        <w:tc>
          <w:tcPr>
            <w:tcW w:w="2394" w:type="dxa"/>
          </w:tcPr>
          <w:p w:rsidR="00D14434" w:rsidRDefault="00D14434" w:rsidP="00DB5767">
            <w:r>
              <w:t>Task focus</w:t>
            </w:r>
          </w:p>
        </w:tc>
        <w:tc>
          <w:tcPr>
            <w:tcW w:w="2844" w:type="dxa"/>
          </w:tcPr>
          <w:p w:rsidR="00D14434" w:rsidRDefault="00D14434" w:rsidP="00DB5767">
            <w:r>
              <w:t>Stayed on task</w:t>
            </w:r>
          </w:p>
        </w:tc>
        <w:tc>
          <w:tcPr>
            <w:tcW w:w="1080" w:type="dxa"/>
          </w:tcPr>
          <w:p w:rsidR="00D14434" w:rsidRDefault="00D14434" w:rsidP="00DB5767"/>
        </w:tc>
        <w:tc>
          <w:tcPr>
            <w:tcW w:w="3258" w:type="dxa"/>
          </w:tcPr>
          <w:p w:rsidR="00D14434" w:rsidRDefault="00D14434" w:rsidP="00DB5767">
            <w:r>
              <w:t>Off task</w:t>
            </w:r>
          </w:p>
        </w:tc>
      </w:tr>
      <w:tr w:rsidR="00D14434">
        <w:tc>
          <w:tcPr>
            <w:tcW w:w="2394" w:type="dxa"/>
          </w:tcPr>
          <w:p w:rsidR="00D14434" w:rsidRDefault="00D14434" w:rsidP="00DB5767">
            <w:r>
              <w:t>Contributions</w:t>
            </w:r>
          </w:p>
        </w:tc>
        <w:tc>
          <w:tcPr>
            <w:tcW w:w="2844" w:type="dxa"/>
          </w:tcPr>
          <w:p w:rsidR="00D14434" w:rsidRDefault="00D14434" w:rsidP="00DB5767">
            <w:r>
              <w:t>Contributed equal share</w:t>
            </w:r>
          </w:p>
        </w:tc>
        <w:tc>
          <w:tcPr>
            <w:tcW w:w="1080" w:type="dxa"/>
          </w:tcPr>
          <w:p w:rsidR="00D14434" w:rsidRDefault="00D14434" w:rsidP="00DB5767"/>
        </w:tc>
        <w:tc>
          <w:tcPr>
            <w:tcW w:w="3258" w:type="dxa"/>
          </w:tcPr>
          <w:p w:rsidR="00D14434" w:rsidRDefault="00D14434" w:rsidP="00DB5767">
            <w:r>
              <w:t>Contributed less than equal share</w:t>
            </w:r>
          </w:p>
        </w:tc>
      </w:tr>
      <w:tr w:rsidR="00D14434">
        <w:tc>
          <w:tcPr>
            <w:tcW w:w="2394" w:type="dxa"/>
          </w:tcPr>
          <w:p w:rsidR="00D14434" w:rsidRDefault="00D14434" w:rsidP="00DB5767">
            <w:r>
              <w:t>Timeliness for written contributions</w:t>
            </w:r>
          </w:p>
        </w:tc>
        <w:tc>
          <w:tcPr>
            <w:tcW w:w="2844" w:type="dxa"/>
          </w:tcPr>
          <w:p w:rsidR="00D14434" w:rsidRDefault="00D14434" w:rsidP="00DB5767">
            <w:r>
              <w:t>Met established timelines, work was on time</w:t>
            </w:r>
          </w:p>
        </w:tc>
        <w:tc>
          <w:tcPr>
            <w:tcW w:w="1080" w:type="dxa"/>
          </w:tcPr>
          <w:p w:rsidR="00D14434" w:rsidRDefault="00D14434" w:rsidP="00DB5767"/>
        </w:tc>
        <w:tc>
          <w:tcPr>
            <w:tcW w:w="3258" w:type="dxa"/>
          </w:tcPr>
          <w:p w:rsidR="00D14434" w:rsidRDefault="00D14434" w:rsidP="00DB5767">
            <w:r>
              <w:t>Failed to meet timelines, work was late</w:t>
            </w:r>
          </w:p>
        </w:tc>
      </w:tr>
      <w:tr w:rsidR="00D14434">
        <w:tc>
          <w:tcPr>
            <w:tcW w:w="2394" w:type="dxa"/>
          </w:tcPr>
          <w:p w:rsidR="00D14434" w:rsidRDefault="00D14434" w:rsidP="00DB5767">
            <w:r>
              <w:t>Problem-solving</w:t>
            </w:r>
          </w:p>
        </w:tc>
        <w:tc>
          <w:tcPr>
            <w:tcW w:w="2844" w:type="dxa"/>
          </w:tcPr>
          <w:p w:rsidR="00D14434" w:rsidRDefault="00D14434" w:rsidP="00DB5767">
            <w:r>
              <w:t>Flexible and creative</w:t>
            </w:r>
          </w:p>
        </w:tc>
        <w:tc>
          <w:tcPr>
            <w:tcW w:w="1080" w:type="dxa"/>
          </w:tcPr>
          <w:p w:rsidR="00D14434" w:rsidRDefault="00D14434" w:rsidP="00DB5767"/>
        </w:tc>
        <w:tc>
          <w:tcPr>
            <w:tcW w:w="3258" w:type="dxa"/>
          </w:tcPr>
          <w:p w:rsidR="00D14434" w:rsidRDefault="00D14434" w:rsidP="00DB5767">
            <w:r>
              <w:t>Inflexible and rigid</w:t>
            </w:r>
          </w:p>
        </w:tc>
      </w:tr>
      <w:tr w:rsidR="00D14434">
        <w:tc>
          <w:tcPr>
            <w:tcW w:w="2394" w:type="dxa"/>
          </w:tcPr>
          <w:p w:rsidR="00D14434" w:rsidRDefault="00D14434" w:rsidP="00DB5767">
            <w:r>
              <w:t>Overall Attitude</w:t>
            </w:r>
          </w:p>
        </w:tc>
        <w:tc>
          <w:tcPr>
            <w:tcW w:w="2844" w:type="dxa"/>
          </w:tcPr>
          <w:p w:rsidR="00D14434" w:rsidRDefault="00D14434" w:rsidP="00DB5767">
            <w:r>
              <w:t>Positive</w:t>
            </w:r>
          </w:p>
        </w:tc>
        <w:tc>
          <w:tcPr>
            <w:tcW w:w="1080" w:type="dxa"/>
          </w:tcPr>
          <w:p w:rsidR="00D14434" w:rsidRDefault="00D14434" w:rsidP="00DB5767"/>
        </w:tc>
        <w:tc>
          <w:tcPr>
            <w:tcW w:w="3258" w:type="dxa"/>
          </w:tcPr>
          <w:p w:rsidR="00D14434" w:rsidRDefault="00D14434" w:rsidP="00DB5767">
            <w:r>
              <w:t xml:space="preserve">Negative </w:t>
            </w:r>
          </w:p>
        </w:tc>
      </w:tr>
    </w:tbl>
    <w:p w:rsidR="00D14434" w:rsidRDefault="00D14434" w:rsidP="00D14434">
      <w:pPr>
        <w:pBdr>
          <w:bottom w:val="single" w:sz="12" w:space="1" w:color="auto"/>
        </w:pBdr>
      </w:pPr>
    </w:p>
    <w:p w:rsidR="00D14434" w:rsidRDefault="00D14434" w:rsidP="00D14434">
      <w:pPr>
        <w:pBdr>
          <w:bottom w:val="single" w:sz="12" w:space="1" w:color="auto"/>
        </w:pBdr>
      </w:pPr>
    </w:p>
    <w:p w:rsidR="00D14434" w:rsidRDefault="00D14434" w:rsidP="00D14434"/>
    <w:p w:rsidR="00D14434" w:rsidRDefault="00D14434" w:rsidP="00D14434">
      <w:r>
        <w:t>Partner Name_________________________________   Date _______________________________</w:t>
      </w:r>
    </w:p>
    <w:tbl>
      <w:tblPr>
        <w:tblStyle w:val="TableGrid"/>
        <w:tblW w:w="0" w:type="auto"/>
        <w:tblLook w:val="04A0"/>
      </w:tblPr>
      <w:tblGrid>
        <w:gridCol w:w="2394"/>
        <w:gridCol w:w="2844"/>
        <w:gridCol w:w="990"/>
        <w:gridCol w:w="3348"/>
      </w:tblGrid>
      <w:tr w:rsidR="00D14434">
        <w:tc>
          <w:tcPr>
            <w:tcW w:w="2394" w:type="dxa"/>
          </w:tcPr>
          <w:p w:rsidR="00D14434" w:rsidRPr="008E460E" w:rsidRDefault="00D14434" w:rsidP="00DB5767">
            <w:pPr>
              <w:jc w:val="center"/>
              <w:rPr>
                <w:b/>
              </w:rPr>
            </w:pPr>
            <w:r>
              <w:rPr>
                <w:b/>
              </w:rPr>
              <w:t>Partner</w:t>
            </w:r>
            <w:r w:rsidRPr="008E460E">
              <w:rPr>
                <w:b/>
              </w:rPr>
              <w:t>-Evaluation Leadership/Wiki Project</w:t>
            </w:r>
          </w:p>
        </w:tc>
        <w:tc>
          <w:tcPr>
            <w:tcW w:w="7182" w:type="dxa"/>
            <w:gridSpan w:val="3"/>
          </w:tcPr>
          <w:p w:rsidR="00D14434" w:rsidRDefault="00D14434" w:rsidP="00DB5767">
            <w:pPr>
              <w:jc w:val="center"/>
              <w:rPr>
                <w:sz w:val="20"/>
                <w:szCs w:val="20"/>
              </w:rPr>
            </w:pPr>
          </w:p>
          <w:p w:rsidR="00D14434" w:rsidRPr="0069746E" w:rsidRDefault="00D14434" w:rsidP="00DB5767">
            <w:pPr>
              <w:jc w:val="center"/>
              <w:rPr>
                <w:sz w:val="20"/>
                <w:szCs w:val="20"/>
              </w:rPr>
            </w:pPr>
            <w:r w:rsidRPr="0069746E">
              <w:rPr>
                <w:sz w:val="20"/>
                <w:szCs w:val="20"/>
              </w:rPr>
              <w:t>Superior = 5;   Very Good = 4;  Satisfactory = 3;  Marginal = 2;  Unsatisfactory = 1</w:t>
            </w:r>
          </w:p>
        </w:tc>
      </w:tr>
      <w:tr w:rsidR="00D14434">
        <w:tc>
          <w:tcPr>
            <w:tcW w:w="2394" w:type="dxa"/>
          </w:tcPr>
          <w:p w:rsidR="00D14434" w:rsidRDefault="00D14434" w:rsidP="00DB5767">
            <w:r>
              <w:t>Goals for group</w:t>
            </w:r>
          </w:p>
        </w:tc>
        <w:tc>
          <w:tcPr>
            <w:tcW w:w="2844" w:type="dxa"/>
          </w:tcPr>
          <w:p w:rsidR="00D14434" w:rsidRDefault="00D14434" w:rsidP="00DB5767">
            <w:r>
              <w:t>Helped establish group goals, and timeline of accomplishments</w:t>
            </w:r>
          </w:p>
        </w:tc>
        <w:tc>
          <w:tcPr>
            <w:tcW w:w="990" w:type="dxa"/>
          </w:tcPr>
          <w:p w:rsidR="00D14434" w:rsidRDefault="00D14434" w:rsidP="00DB5767"/>
        </w:tc>
        <w:tc>
          <w:tcPr>
            <w:tcW w:w="3348" w:type="dxa"/>
          </w:tcPr>
          <w:p w:rsidR="00D14434" w:rsidRDefault="00D14434" w:rsidP="00DB5767">
            <w:r>
              <w:t>Did not contribute to group goals, and timeline of accomplishments</w:t>
            </w:r>
          </w:p>
        </w:tc>
      </w:tr>
      <w:tr w:rsidR="00D14434">
        <w:tc>
          <w:tcPr>
            <w:tcW w:w="2394" w:type="dxa"/>
          </w:tcPr>
          <w:p w:rsidR="00D14434" w:rsidRDefault="00D14434" w:rsidP="00DB5767">
            <w:r>
              <w:t>Availability for meeting</w:t>
            </w:r>
          </w:p>
          <w:p w:rsidR="00D14434" w:rsidRDefault="00D14434" w:rsidP="00DB5767"/>
        </w:tc>
        <w:tc>
          <w:tcPr>
            <w:tcW w:w="2844" w:type="dxa"/>
          </w:tcPr>
          <w:p w:rsidR="00D14434" w:rsidRDefault="00D14434" w:rsidP="00DB5767">
            <w:r>
              <w:t>Available</w:t>
            </w:r>
          </w:p>
        </w:tc>
        <w:tc>
          <w:tcPr>
            <w:tcW w:w="990" w:type="dxa"/>
          </w:tcPr>
          <w:p w:rsidR="00D14434" w:rsidRDefault="00D14434" w:rsidP="00DB5767"/>
        </w:tc>
        <w:tc>
          <w:tcPr>
            <w:tcW w:w="3348" w:type="dxa"/>
          </w:tcPr>
          <w:p w:rsidR="00D14434" w:rsidRDefault="00D14434" w:rsidP="00DB5767">
            <w:r>
              <w:t>Had conflicts</w:t>
            </w:r>
          </w:p>
        </w:tc>
      </w:tr>
      <w:tr w:rsidR="00D14434">
        <w:tc>
          <w:tcPr>
            <w:tcW w:w="2394" w:type="dxa"/>
          </w:tcPr>
          <w:p w:rsidR="00D14434" w:rsidRDefault="00D14434" w:rsidP="00DB5767">
            <w:r>
              <w:t>Dependability</w:t>
            </w:r>
          </w:p>
        </w:tc>
        <w:tc>
          <w:tcPr>
            <w:tcW w:w="2844" w:type="dxa"/>
          </w:tcPr>
          <w:p w:rsidR="00D14434" w:rsidRDefault="00D14434" w:rsidP="00DB5767">
            <w:r>
              <w:t>Showed up on time for team meetings</w:t>
            </w:r>
          </w:p>
        </w:tc>
        <w:tc>
          <w:tcPr>
            <w:tcW w:w="990" w:type="dxa"/>
          </w:tcPr>
          <w:p w:rsidR="00D14434" w:rsidRDefault="00D14434" w:rsidP="00DB5767"/>
        </w:tc>
        <w:tc>
          <w:tcPr>
            <w:tcW w:w="3348" w:type="dxa"/>
          </w:tcPr>
          <w:p w:rsidR="00D14434" w:rsidRDefault="00D14434" w:rsidP="00DB5767">
            <w:r>
              <w:t>Late for meetings, needed to reschedule at the last minute, failed to show-up for meetings</w:t>
            </w:r>
          </w:p>
        </w:tc>
      </w:tr>
      <w:tr w:rsidR="00D14434">
        <w:tc>
          <w:tcPr>
            <w:tcW w:w="2394" w:type="dxa"/>
          </w:tcPr>
          <w:p w:rsidR="00D14434" w:rsidRDefault="00D14434" w:rsidP="00DB5767">
            <w:r>
              <w:t>Task focus</w:t>
            </w:r>
          </w:p>
        </w:tc>
        <w:tc>
          <w:tcPr>
            <w:tcW w:w="2844" w:type="dxa"/>
          </w:tcPr>
          <w:p w:rsidR="00D14434" w:rsidRDefault="00D14434" w:rsidP="00DB5767">
            <w:r>
              <w:t>Stayed on task</w:t>
            </w:r>
          </w:p>
        </w:tc>
        <w:tc>
          <w:tcPr>
            <w:tcW w:w="990" w:type="dxa"/>
          </w:tcPr>
          <w:p w:rsidR="00D14434" w:rsidRDefault="00D14434" w:rsidP="00DB5767"/>
        </w:tc>
        <w:tc>
          <w:tcPr>
            <w:tcW w:w="3348" w:type="dxa"/>
          </w:tcPr>
          <w:p w:rsidR="00D14434" w:rsidRDefault="00D14434" w:rsidP="00DB5767">
            <w:r>
              <w:t>Off task</w:t>
            </w:r>
          </w:p>
        </w:tc>
      </w:tr>
      <w:tr w:rsidR="00D14434">
        <w:tc>
          <w:tcPr>
            <w:tcW w:w="2394" w:type="dxa"/>
          </w:tcPr>
          <w:p w:rsidR="00D14434" w:rsidRDefault="00D14434" w:rsidP="00DB5767">
            <w:r>
              <w:t>Contributions</w:t>
            </w:r>
          </w:p>
        </w:tc>
        <w:tc>
          <w:tcPr>
            <w:tcW w:w="2844" w:type="dxa"/>
          </w:tcPr>
          <w:p w:rsidR="00D14434" w:rsidRDefault="00D14434" w:rsidP="00DB5767">
            <w:r>
              <w:t>Contributed equal share</w:t>
            </w:r>
          </w:p>
        </w:tc>
        <w:tc>
          <w:tcPr>
            <w:tcW w:w="990" w:type="dxa"/>
          </w:tcPr>
          <w:p w:rsidR="00D14434" w:rsidRDefault="00D14434" w:rsidP="00DB5767"/>
        </w:tc>
        <w:tc>
          <w:tcPr>
            <w:tcW w:w="3348" w:type="dxa"/>
          </w:tcPr>
          <w:p w:rsidR="00D14434" w:rsidRDefault="00D14434" w:rsidP="00DB5767">
            <w:r>
              <w:t>Contributed less than equal share</w:t>
            </w:r>
          </w:p>
        </w:tc>
      </w:tr>
      <w:tr w:rsidR="00D14434">
        <w:tc>
          <w:tcPr>
            <w:tcW w:w="2394" w:type="dxa"/>
          </w:tcPr>
          <w:p w:rsidR="00D14434" w:rsidRDefault="00D14434" w:rsidP="00DB5767">
            <w:r>
              <w:t>Timeliness for written contributions</w:t>
            </w:r>
          </w:p>
        </w:tc>
        <w:tc>
          <w:tcPr>
            <w:tcW w:w="2844" w:type="dxa"/>
          </w:tcPr>
          <w:p w:rsidR="00D14434" w:rsidRDefault="00D14434" w:rsidP="00DB5767">
            <w:r>
              <w:t>Met established timelines, work was on time</w:t>
            </w:r>
          </w:p>
        </w:tc>
        <w:tc>
          <w:tcPr>
            <w:tcW w:w="990" w:type="dxa"/>
          </w:tcPr>
          <w:p w:rsidR="00D14434" w:rsidRDefault="00D14434" w:rsidP="00DB5767"/>
        </w:tc>
        <w:tc>
          <w:tcPr>
            <w:tcW w:w="3348" w:type="dxa"/>
          </w:tcPr>
          <w:p w:rsidR="00D14434" w:rsidRDefault="00D14434" w:rsidP="00DB5767">
            <w:r>
              <w:t>Failed to meet timelines, work was late</w:t>
            </w:r>
          </w:p>
        </w:tc>
      </w:tr>
      <w:tr w:rsidR="00D14434">
        <w:tc>
          <w:tcPr>
            <w:tcW w:w="2394" w:type="dxa"/>
          </w:tcPr>
          <w:p w:rsidR="00D14434" w:rsidRDefault="00D14434" w:rsidP="00DB5767">
            <w:r>
              <w:t>Problem-solving</w:t>
            </w:r>
          </w:p>
        </w:tc>
        <w:tc>
          <w:tcPr>
            <w:tcW w:w="2844" w:type="dxa"/>
          </w:tcPr>
          <w:p w:rsidR="00D14434" w:rsidRDefault="00D14434" w:rsidP="00DB5767">
            <w:r>
              <w:t>Flexible and creative</w:t>
            </w:r>
          </w:p>
        </w:tc>
        <w:tc>
          <w:tcPr>
            <w:tcW w:w="990" w:type="dxa"/>
          </w:tcPr>
          <w:p w:rsidR="00D14434" w:rsidRDefault="00D14434" w:rsidP="00DB5767"/>
        </w:tc>
        <w:tc>
          <w:tcPr>
            <w:tcW w:w="3348" w:type="dxa"/>
          </w:tcPr>
          <w:p w:rsidR="00D14434" w:rsidRDefault="00D14434" w:rsidP="00DB5767">
            <w:r>
              <w:t>Inflexible and rigid</w:t>
            </w:r>
          </w:p>
        </w:tc>
      </w:tr>
      <w:tr w:rsidR="00D14434">
        <w:tc>
          <w:tcPr>
            <w:tcW w:w="2394" w:type="dxa"/>
          </w:tcPr>
          <w:p w:rsidR="00D14434" w:rsidRDefault="00D14434" w:rsidP="00DB5767">
            <w:r>
              <w:t>Overall Attitude</w:t>
            </w:r>
          </w:p>
        </w:tc>
        <w:tc>
          <w:tcPr>
            <w:tcW w:w="2844" w:type="dxa"/>
          </w:tcPr>
          <w:p w:rsidR="00D14434" w:rsidRDefault="00D14434" w:rsidP="00DB5767">
            <w:r>
              <w:t>Positive</w:t>
            </w:r>
          </w:p>
        </w:tc>
        <w:tc>
          <w:tcPr>
            <w:tcW w:w="990" w:type="dxa"/>
          </w:tcPr>
          <w:p w:rsidR="00D14434" w:rsidRDefault="00D14434" w:rsidP="00DB5767"/>
        </w:tc>
        <w:tc>
          <w:tcPr>
            <w:tcW w:w="3348" w:type="dxa"/>
          </w:tcPr>
          <w:p w:rsidR="00D14434" w:rsidRDefault="00D14434" w:rsidP="00DB5767">
            <w:r>
              <w:t xml:space="preserve">Negative </w:t>
            </w:r>
          </w:p>
        </w:tc>
      </w:tr>
    </w:tbl>
    <w:p w:rsidR="00D14434" w:rsidRDefault="00D14434" w:rsidP="00D14434"/>
    <w:p w:rsidR="00D14434" w:rsidRDefault="00D14434">
      <w:pPr>
        <w:rPr>
          <w:rFonts w:ascii="Arial" w:eastAsia="Times New Roman" w:hAnsi="Arial" w:cs="Arial"/>
          <w:b/>
        </w:rPr>
      </w:pPr>
      <w:r>
        <w:rPr>
          <w:rFonts w:ascii="Arial" w:eastAsia="Times New Roman" w:hAnsi="Arial" w:cs="Arial"/>
          <w:b/>
        </w:rPr>
        <w:br w:type="page"/>
      </w:r>
    </w:p>
    <w:p w:rsidR="00381008" w:rsidRPr="00D14434" w:rsidRDefault="00D14434">
      <w:pPr>
        <w:rPr>
          <w:rFonts w:ascii="Arial" w:eastAsia="Times New Roman" w:hAnsi="Arial" w:cs="Arial"/>
        </w:rPr>
      </w:pPr>
      <w:r w:rsidRPr="00D14434">
        <w:rPr>
          <w:rFonts w:ascii="Arial" w:eastAsia="Times New Roman" w:hAnsi="Arial" w:cs="Arial"/>
        </w:rPr>
        <w:t>Name _____________________________  Date ________________________</w:t>
      </w:r>
    </w:p>
    <w:tbl>
      <w:tblPr>
        <w:tblStyle w:val="TableGrid"/>
        <w:tblW w:w="0" w:type="auto"/>
        <w:tblLook w:val="04A0"/>
      </w:tblPr>
      <w:tblGrid>
        <w:gridCol w:w="2394"/>
        <w:gridCol w:w="2844"/>
        <w:gridCol w:w="990"/>
        <w:gridCol w:w="3348"/>
      </w:tblGrid>
      <w:tr w:rsidR="00D14434">
        <w:tc>
          <w:tcPr>
            <w:tcW w:w="2394" w:type="dxa"/>
          </w:tcPr>
          <w:p w:rsidR="00D14434" w:rsidRPr="008E460E" w:rsidRDefault="00D14434" w:rsidP="00DB5767">
            <w:pPr>
              <w:jc w:val="center"/>
              <w:rPr>
                <w:b/>
              </w:rPr>
            </w:pPr>
            <w:r>
              <w:rPr>
                <w:b/>
              </w:rPr>
              <w:t>Research Article Handout</w:t>
            </w:r>
          </w:p>
        </w:tc>
        <w:tc>
          <w:tcPr>
            <w:tcW w:w="7182" w:type="dxa"/>
            <w:gridSpan w:val="3"/>
          </w:tcPr>
          <w:p w:rsidR="00D14434" w:rsidRDefault="00D14434" w:rsidP="00DB5767">
            <w:pPr>
              <w:jc w:val="center"/>
              <w:rPr>
                <w:sz w:val="20"/>
                <w:szCs w:val="20"/>
              </w:rPr>
            </w:pPr>
          </w:p>
          <w:p w:rsidR="00D14434" w:rsidRDefault="00D14434" w:rsidP="00DB5767">
            <w:pPr>
              <w:jc w:val="center"/>
              <w:rPr>
                <w:sz w:val="20"/>
                <w:szCs w:val="20"/>
              </w:rPr>
            </w:pPr>
            <w:r w:rsidRPr="0069746E">
              <w:rPr>
                <w:sz w:val="20"/>
                <w:szCs w:val="20"/>
              </w:rPr>
              <w:t>Superior = 5;   Very Good = 4;  Satisfactory = 3;  Marginal = 2;  Unsatisfactory = 1</w:t>
            </w:r>
          </w:p>
          <w:p w:rsidR="00D14434" w:rsidRPr="0069746E" w:rsidRDefault="00D14434" w:rsidP="00DB5767">
            <w:pPr>
              <w:jc w:val="center"/>
              <w:rPr>
                <w:sz w:val="20"/>
                <w:szCs w:val="20"/>
              </w:rPr>
            </w:pPr>
          </w:p>
        </w:tc>
      </w:tr>
      <w:tr w:rsidR="00D14434">
        <w:tc>
          <w:tcPr>
            <w:tcW w:w="2394" w:type="dxa"/>
          </w:tcPr>
          <w:p w:rsidR="00D14434" w:rsidRDefault="00D14434" w:rsidP="00DB5767">
            <w:r>
              <w:t>A</w:t>
            </w:r>
            <w:r w:rsidRPr="00D14434">
              <w:t>rticle citation</w:t>
            </w:r>
          </w:p>
        </w:tc>
        <w:tc>
          <w:tcPr>
            <w:tcW w:w="2844" w:type="dxa"/>
          </w:tcPr>
          <w:p w:rsidR="00D14434" w:rsidRDefault="00D14434" w:rsidP="00DB5767">
            <w:r>
              <w:t>Follows APA format</w:t>
            </w:r>
          </w:p>
        </w:tc>
        <w:tc>
          <w:tcPr>
            <w:tcW w:w="990" w:type="dxa"/>
          </w:tcPr>
          <w:p w:rsidR="00D14434" w:rsidRDefault="00D14434" w:rsidP="00DB5767"/>
        </w:tc>
        <w:tc>
          <w:tcPr>
            <w:tcW w:w="3348" w:type="dxa"/>
          </w:tcPr>
          <w:p w:rsidR="00D14434" w:rsidRDefault="00D14434" w:rsidP="00DB5767">
            <w:r>
              <w:t>Multiple APA errors</w:t>
            </w:r>
          </w:p>
        </w:tc>
      </w:tr>
      <w:tr w:rsidR="00D14434">
        <w:tc>
          <w:tcPr>
            <w:tcW w:w="2394" w:type="dxa"/>
          </w:tcPr>
          <w:p w:rsidR="00D14434" w:rsidRDefault="00D14434" w:rsidP="00DB5767">
            <w:r>
              <w:t>Purpose</w:t>
            </w:r>
          </w:p>
          <w:p w:rsidR="00D14434" w:rsidRDefault="00D14434" w:rsidP="00DB5767"/>
        </w:tc>
        <w:tc>
          <w:tcPr>
            <w:tcW w:w="2844" w:type="dxa"/>
          </w:tcPr>
          <w:p w:rsidR="00D14434" w:rsidRDefault="00D14434" w:rsidP="00DB5767">
            <w:r>
              <w:t>Lucid</w:t>
            </w:r>
          </w:p>
        </w:tc>
        <w:tc>
          <w:tcPr>
            <w:tcW w:w="990" w:type="dxa"/>
          </w:tcPr>
          <w:p w:rsidR="00D14434" w:rsidRDefault="00D14434" w:rsidP="00DB5767"/>
        </w:tc>
        <w:tc>
          <w:tcPr>
            <w:tcW w:w="3348" w:type="dxa"/>
          </w:tcPr>
          <w:p w:rsidR="00D14434" w:rsidRDefault="00D14434" w:rsidP="00DB5767">
            <w:r>
              <w:t>Missing or unclear</w:t>
            </w:r>
          </w:p>
        </w:tc>
      </w:tr>
      <w:tr w:rsidR="00D14434">
        <w:tc>
          <w:tcPr>
            <w:tcW w:w="2394" w:type="dxa"/>
          </w:tcPr>
          <w:p w:rsidR="00D14434" w:rsidRDefault="00D14434" w:rsidP="00DB5767">
            <w:r w:rsidRPr="00D14434">
              <w:t>Research Questions</w:t>
            </w:r>
          </w:p>
        </w:tc>
        <w:tc>
          <w:tcPr>
            <w:tcW w:w="2844" w:type="dxa"/>
          </w:tcPr>
          <w:p w:rsidR="00D14434" w:rsidRDefault="00D14434" w:rsidP="00DB5767">
            <w:r>
              <w:t>Clearly stated</w:t>
            </w:r>
          </w:p>
        </w:tc>
        <w:tc>
          <w:tcPr>
            <w:tcW w:w="990" w:type="dxa"/>
          </w:tcPr>
          <w:p w:rsidR="00D14434" w:rsidRDefault="00D14434" w:rsidP="00DB5767"/>
        </w:tc>
        <w:tc>
          <w:tcPr>
            <w:tcW w:w="3348" w:type="dxa"/>
          </w:tcPr>
          <w:p w:rsidR="00D14434" w:rsidRDefault="00D14434" w:rsidP="00DB5767">
            <w:r>
              <w:t>Missing or inaccurate</w:t>
            </w:r>
          </w:p>
        </w:tc>
      </w:tr>
      <w:tr w:rsidR="00D14434">
        <w:tc>
          <w:tcPr>
            <w:tcW w:w="2394" w:type="dxa"/>
          </w:tcPr>
          <w:p w:rsidR="00D14434" w:rsidRDefault="00D14434" w:rsidP="00DB5767">
            <w:r>
              <w:t>Method</w:t>
            </w:r>
          </w:p>
        </w:tc>
        <w:tc>
          <w:tcPr>
            <w:tcW w:w="2844" w:type="dxa"/>
          </w:tcPr>
          <w:p w:rsidR="00D14434" w:rsidRDefault="00D14434" w:rsidP="00DB5767">
            <w:r>
              <w:t>Includes participants, measures, &amp; procedure</w:t>
            </w:r>
          </w:p>
        </w:tc>
        <w:tc>
          <w:tcPr>
            <w:tcW w:w="990" w:type="dxa"/>
          </w:tcPr>
          <w:p w:rsidR="00D14434" w:rsidRDefault="00D14434" w:rsidP="00DB5767"/>
        </w:tc>
        <w:tc>
          <w:tcPr>
            <w:tcW w:w="3348" w:type="dxa"/>
          </w:tcPr>
          <w:p w:rsidR="00D14434" w:rsidRDefault="00D14434" w:rsidP="00DB5767">
            <w:r>
              <w:t>Missing or incomplete</w:t>
            </w:r>
          </w:p>
        </w:tc>
      </w:tr>
      <w:tr w:rsidR="00D14434">
        <w:tc>
          <w:tcPr>
            <w:tcW w:w="2394" w:type="dxa"/>
          </w:tcPr>
          <w:p w:rsidR="00D14434" w:rsidRDefault="00D14434" w:rsidP="00DB5767">
            <w:r>
              <w:t>Results</w:t>
            </w:r>
          </w:p>
        </w:tc>
        <w:tc>
          <w:tcPr>
            <w:tcW w:w="2844" w:type="dxa"/>
          </w:tcPr>
          <w:p w:rsidR="00D14434" w:rsidRDefault="00D14434" w:rsidP="00DB5767">
            <w:r>
              <w:t>Clearly stated</w:t>
            </w:r>
          </w:p>
        </w:tc>
        <w:tc>
          <w:tcPr>
            <w:tcW w:w="990" w:type="dxa"/>
          </w:tcPr>
          <w:p w:rsidR="00D14434" w:rsidRDefault="00D14434" w:rsidP="00DB5767"/>
        </w:tc>
        <w:tc>
          <w:tcPr>
            <w:tcW w:w="3348" w:type="dxa"/>
          </w:tcPr>
          <w:p w:rsidR="00D14434" w:rsidRDefault="00D14434" w:rsidP="00DB5767">
            <w:r>
              <w:t>Missing or inaccurate</w:t>
            </w:r>
          </w:p>
        </w:tc>
      </w:tr>
      <w:tr w:rsidR="00D14434">
        <w:tc>
          <w:tcPr>
            <w:tcW w:w="2394" w:type="dxa"/>
          </w:tcPr>
          <w:p w:rsidR="00D14434" w:rsidRDefault="00D14434" w:rsidP="00DB5767">
            <w:r>
              <w:t>Discussion/Implications for Practice</w:t>
            </w:r>
          </w:p>
        </w:tc>
        <w:tc>
          <w:tcPr>
            <w:tcW w:w="2844" w:type="dxa"/>
          </w:tcPr>
          <w:p w:rsidR="00D14434" w:rsidRDefault="00D14434" w:rsidP="00DB5767">
            <w:r>
              <w:t>Clearly stated</w:t>
            </w:r>
          </w:p>
        </w:tc>
        <w:tc>
          <w:tcPr>
            <w:tcW w:w="990" w:type="dxa"/>
          </w:tcPr>
          <w:p w:rsidR="00D14434" w:rsidRDefault="00D14434" w:rsidP="00DB5767"/>
        </w:tc>
        <w:tc>
          <w:tcPr>
            <w:tcW w:w="3348" w:type="dxa"/>
          </w:tcPr>
          <w:p w:rsidR="00D14434" w:rsidRDefault="00D14434" w:rsidP="00DB5767">
            <w:r>
              <w:t>Missing or inaccurate</w:t>
            </w:r>
          </w:p>
        </w:tc>
      </w:tr>
      <w:tr w:rsidR="00D14434">
        <w:tc>
          <w:tcPr>
            <w:tcW w:w="2394" w:type="dxa"/>
          </w:tcPr>
          <w:p w:rsidR="00D14434" w:rsidRDefault="00D14434" w:rsidP="00DB5767">
            <w:r>
              <w:t>Visual presentation</w:t>
            </w:r>
          </w:p>
        </w:tc>
        <w:tc>
          <w:tcPr>
            <w:tcW w:w="2844" w:type="dxa"/>
          </w:tcPr>
          <w:p w:rsidR="00D14434" w:rsidRDefault="00D14434" w:rsidP="00D14434">
            <w:r>
              <w:t>Creative, visually attractive, use of bullet points</w:t>
            </w:r>
          </w:p>
        </w:tc>
        <w:tc>
          <w:tcPr>
            <w:tcW w:w="990" w:type="dxa"/>
          </w:tcPr>
          <w:p w:rsidR="00D14434" w:rsidRDefault="00D14434" w:rsidP="00DB5767"/>
        </w:tc>
        <w:tc>
          <w:tcPr>
            <w:tcW w:w="3348" w:type="dxa"/>
          </w:tcPr>
          <w:p w:rsidR="00D14434" w:rsidRDefault="00D14434" w:rsidP="00DB5767">
            <w:r>
              <w:t>Plain, unimaginative, overloaded with text</w:t>
            </w:r>
          </w:p>
        </w:tc>
      </w:tr>
      <w:tr w:rsidR="00D14434">
        <w:tc>
          <w:tcPr>
            <w:tcW w:w="2394" w:type="dxa"/>
          </w:tcPr>
          <w:p w:rsidR="00D14434" w:rsidRDefault="00D14434" w:rsidP="00D14434">
            <w:r>
              <w:t>Language</w:t>
            </w:r>
          </w:p>
        </w:tc>
        <w:tc>
          <w:tcPr>
            <w:tcW w:w="2844" w:type="dxa"/>
          </w:tcPr>
          <w:p w:rsidR="00D14434" w:rsidRDefault="00D14434" w:rsidP="00D14434">
            <w:r>
              <w:t>Very limited acronym use</w:t>
            </w:r>
          </w:p>
        </w:tc>
        <w:tc>
          <w:tcPr>
            <w:tcW w:w="990" w:type="dxa"/>
          </w:tcPr>
          <w:p w:rsidR="00D14434" w:rsidRDefault="00D14434" w:rsidP="00D14434"/>
        </w:tc>
        <w:tc>
          <w:tcPr>
            <w:tcW w:w="3348" w:type="dxa"/>
          </w:tcPr>
          <w:p w:rsidR="00D14434" w:rsidRDefault="00D14434" w:rsidP="00D14434">
            <w:r>
              <w:t>Excessive acronym use</w:t>
            </w:r>
          </w:p>
        </w:tc>
      </w:tr>
      <w:tr w:rsidR="00D14434">
        <w:tc>
          <w:tcPr>
            <w:tcW w:w="2394" w:type="dxa"/>
          </w:tcPr>
          <w:p w:rsidR="00D14434" w:rsidRDefault="00D14434" w:rsidP="00D14434">
            <w:r>
              <w:t>Writing mechanics</w:t>
            </w:r>
          </w:p>
        </w:tc>
        <w:tc>
          <w:tcPr>
            <w:tcW w:w="2844" w:type="dxa"/>
          </w:tcPr>
          <w:p w:rsidR="00D14434" w:rsidRDefault="00D14434" w:rsidP="00D14434">
            <w:r>
              <w:t>Flawless grammar and spelling</w:t>
            </w:r>
          </w:p>
        </w:tc>
        <w:tc>
          <w:tcPr>
            <w:tcW w:w="990" w:type="dxa"/>
          </w:tcPr>
          <w:p w:rsidR="00D14434" w:rsidRDefault="00D14434" w:rsidP="00D14434"/>
        </w:tc>
        <w:tc>
          <w:tcPr>
            <w:tcW w:w="3348" w:type="dxa"/>
          </w:tcPr>
          <w:p w:rsidR="00D14434" w:rsidRDefault="00D14434" w:rsidP="00D14434">
            <w:r>
              <w:t>3 or more grammar and/or spelling errors</w:t>
            </w:r>
          </w:p>
        </w:tc>
      </w:tr>
      <w:tr w:rsidR="00D14434" w:rsidRPr="0069746E">
        <w:tc>
          <w:tcPr>
            <w:tcW w:w="2394" w:type="dxa"/>
          </w:tcPr>
          <w:p w:rsidR="00D14434" w:rsidRPr="008E460E" w:rsidRDefault="00D14434" w:rsidP="00D14434">
            <w:pPr>
              <w:jc w:val="center"/>
              <w:rPr>
                <w:b/>
              </w:rPr>
            </w:pPr>
            <w:r>
              <w:rPr>
                <w:b/>
              </w:rPr>
              <w:t>Research Article Presentation</w:t>
            </w:r>
          </w:p>
        </w:tc>
        <w:tc>
          <w:tcPr>
            <w:tcW w:w="7182" w:type="dxa"/>
            <w:gridSpan w:val="3"/>
          </w:tcPr>
          <w:p w:rsidR="00D14434" w:rsidRDefault="00D14434" w:rsidP="00DB5767">
            <w:pPr>
              <w:jc w:val="center"/>
              <w:rPr>
                <w:sz w:val="20"/>
                <w:szCs w:val="20"/>
              </w:rPr>
            </w:pPr>
          </w:p>
          <w:p w:rsidR="00D14434" w:rsidRDefault="00D14434" w:rsidP="00DB5767">
            <w:pPr>
              <w:jc w:val="center"/>
              <w:rPr>
                <w:sz w:val="20"/>
                <w:szCs w:val="20"/>
              </w:rPr>
            </w:pPr>
            <w:r w:rsidRPr="0069746E">
              <w:rPr>
                <w:sz w:val="20"/>
                <w:szCs w:val="20"/>
              </w:rPr>
              <w:t>Superior = 5;   Very Good = 4;  Satisfactory = 3;  Marginal = 2;  Unsatisfactory = 1</w:t>
            </w:r>
          </w:p>
          <w:p w:rsidR="00D14434" w:rsidRPr="0069746E" w:rsidRDefault="00D14434" w:rsidP="00DB5767">
            <w:pPr>
              <w:jc w:val="center"/>
              <w:rPr>
                <w:sz w:val="20"/>
                <w:szCs w:val="20"/>
              </w:rPr>
            </w:pPr>
          </w:p>
        </w:tc>
      </w:tr>
      <w:tr w:rsidR="00D14434">
        <w:tc>
          <w:tcPr>
            <w:tcW w:w="2394" w:type="dxa"/>
          </w:tcPr>
          <w:p w:rsidR="00D14434" w:rsidRDefault="00D14434" w:rsidP="00D14434">
            <w:r>
              <w:t>Flow</w:t>
            </w:r>
          </w:p>
        </w:tc>
        <w:tc>
          <w:tcPr>
            <w:tcW w:w="2844" w:type="dxa"/>
          </w:tcPr>
          <w:p w:rsidR="00D14434" w:rsidRDefault="00D14434" w:rsidP="00D14434">
            <w:r>
              <w:t>Sequenced presentation of points facilitate understanding</w:t>
            </w:r>
          </w:p>
        </w:tc>
        <w:tc>
          <w:tcPr>
            <w:tcW w:w="990" w:type="dxa"/>
          </w:tcPr>
          <w:p w:rsidR="00D14434" w:rsidRDefault="00D14434" w:rsidP="00D14434"/>
        </w:tc>
        <w:tc>
          <w:tcPr>
            <w:tcW w:w="3348" w:type="dxa"/>
          </w:tcPr>
          <w:p w:rsidR="00D14434" w:rsidRDefault="00D14434" w:rsidP="00D14434">
            <w:r>
              <w:t>Disjointed, sequenced poorly  leading to confusion</w:t>
            </w:r>
          </w:p>
        </w:tc>
      </w:tr>
      <w:tr w:rsidR="00D14434">
        <w:tc>
          <w:tcPr>
            <w:tcW w:w="2394" w:type="dxa"/>
          </w:tcPr>
          <w:p w:rsidR="00D14434" w:rsidRDefault="00D14434" w:rsidP="00D14434">
            <w:r>
              <w:t>Creativity</w:t>
            </w:r>
          </w:p>
        </w:tc>
        <w:tc>
          <w:tcPr>
            <w:tcW w:w="2844" w:type="dxa"/>
          </w:tcPr>
          <w:p w:rsidR="00D14434" w:rsidRDefault="00D14434" w:rsidP="00D14434">
            <w:r>
              <w:t>Very novel, inspired approach</w:t>
            </w:r>
          </w:p>
        </w:tc>
        <w:tc>
          <w:tcPr>
            <w:tcW w:w="990" w:type="dxa"/>
          </w:tcPr>
          <w:p w:rsidR="00D14434" w:rsidRDefault="00D14434" w:rsidP="00D14434"/>
        </w:tc>
        <w:tc>
          <w:tcPr>
            <w:tcW w:w="3348" w:type="dxa"/>
          </w:tcPr>
          <w:p w:rsidR="00D14434" w:rsidRDefault="00D14434" w:rsidP="00D14434">
            <w:r>
              <w:t xml:space="preserve">Lacks excitement </w:t>
            </w:r>
          </w:p>
        </w:tc>
      </w:tr>
      <w:tr w:rsidR="00D14434">
        <w:tc>
          <w:tcPr>
            <w:tcW w:w="2394" w:type="dxa"/>
          </w:tcPr>
          <w:p w:rsidR="00D14434" w:rsidRDefault="00D14434" w:rsidP="00D14434">
            <w:r>
              <w:t xml:space="preserve">Organization </w:t>
            </w:r>
          </w:p>
        </w:tc>
        <w:tc>
          <w:tcPr>
            <w:tcW w:w="2844" w:type="dxa"/>
          </w:tcPr>
          <w:p w:rsidR="00D14434" w:rsidRDefault="00D14434" w:rsidP="00D14434">
            <w:r>
              <w:t>facilitates understanding</w:t>
            </w:r>
          </w:p>
        </w:tc>
        <w:tc>
          <w:tcPr>
            <w:tcW w:w="990" w:type="dxa"/>
          </w:tcPr>
          <w:p w:rsidR="00D14434" w:rsidRDefault="00D14434" w:rsidP="00D14434"/>
        </w:tc>
        <w:tc>
          <w:tcPr>
            <w:tcW w:w="3348" w:type="dxa"/>
          </w:tcPr>
          <w:p w:rsidR="00D14434" w:rsidRDefault="00D14434" w:rsidP="00D14434">
            <w:r>
              <w:t xml:space="preserve">Disorganized </w:t>
            </w:r>
          </w:p>
        </w:tc>
      </w:tr>
      <w:tr w:rsidR="00D14434">
        <w:tc>
          <w:tcPr>
            <w:tcW w:w="2394" w:type="dxa"/>
          </w:tcPr>
          <w:p w:rsidR="00D14434" w:rsidRDefault="00D14434" w:rsidP="00DB5767">
            <w:r w:rsidRPr="00D14434">
              <w:t>Research Questions</w:t>
            </w:r>
          </w:p>
        </w:tc>
        <w:tc>
          <w:tcPr>
            <w:tcW w:w="2844" w:type="dxa"/>
          </w:tcPr>
          <w:p w:rsidR="00D14434" w:rsidRDefault="00D14434" w:rsidP="00DB5767">
            <w:r>
              <w:t>Clearly stated</w:t>
            </w:r>
          </w:p>
        </w:tc>
        <w:tc>
          <w:tcPr>
            <w:tcW w:w="990" w:type="dxa"/>
          </w:tcPr>
          <w:p w:rsidR="00D14434" w:rsidRDefault="00D14434" w:rsidP="00DB5767"/>
        </w:tc>
        <w:tc>
          <w:tcPr>
            <w:tcW w:w="3348" w:type="dxa"/>
          </w:tcPr>
          <w:p w:rsidR="00D14434" w:rsidRDefault="00D14434" w:rsidP="00DB5767">
            <w:r>
              <w:t>Missing or inaccurate</w:t>
            </w:r>
          </w:p>
        </w:tc>
      </w:tr>
      <w:tr w:rsidR="00D14434">
        <w:tc>
          <w:tcPr>
            <w:tcW w:w="2394" w:type="dxa"/>
          </w:tcPr>
          <w:p w:rsidR="00D14434" w:rsidRDefault="00D14434" w:rsidP="00D14434">
            <w:r>
              <w:t>Method</w:t>
            </w:r>
          </w:p>
        </w:tc>
        <w:tc>
          <w:tcPr>
            <w:tcW w:w="2844" w:type="dxa"/>
          </w:tcPr>
          <w:p w:rsidR="00D14434" w:rsidRDefault="00D14434" w:rsidP="00D14434">
            <w:r>
              <w:t>Described participants, measures, &amp; procedure</w:t>
            </w:r>
          </w:p>
        </w:tc>
        <w:tc>
          <w:tcPr>
            <w:tcW w:w="990" w:type="dxa"/>
          </w:tcPr>
          <w:p w:rsidR="00D14434" w:rsidRDefault="00D14434" w:rsidP="00D14434"/>
        </w:tc>
        <w:tc>
          <w:tcPr>
            <w:tcW w:w="3348" w:type="dxa"/>
          </w:tcPr>
          <w:p w:rsidR="00D14434" w:rsidRDefault="00D14434" w:rsidP="00D14434">
            <w:r>
              <w:t>Missing or incomplete</w:t>
            </w:r>
          </w:p>
        </w:tc>
      </w:tr>
      <w:tr w:rsidR="00D14434">
        <w:tc>
          <w:tcPr>
            <w:tcW w:w="2394" w:type="dxa"/>
          </w:tcPr>
          <w:p w:rsidR="00D14434" w:rsidRDefault="00D14434" w:rsidP="00D14434">
            <w:r>
              <w:t>Results</w:t>
            </w:r>
          </w:p>
        </w:tc>
        <w:tc>
          <w:tcPr>
            <w:tcW w:w="2844" w:type="dxa"/>
          </w:tcPr>
          <w:p w:rsidR="00D14434" w:rsidRDefault="00D14434" w:rsidP="00D14434">
            <w:r>
              <w:t>Clearly stated</w:t>
            </w:r>
          </w:p>
        </w:tc>
        <w:tc>
          <w:tcPr>
            <w:tcW w:w="990" w:type="dxa"/>
          </w:tcPr>
          <w:p w:rsidR="00D14434" w:rsidRDefault="00D14434" w:rsidP="00D14434"/>
        </w:tc>
        <w:tc>
          <w:tcPr>
            <w:tcW w:w="3348" w:type="dxa"/>
          </w:tcPr>
          <w:p w:rsidR="00D14434" w:rsidRDefault="00D14434" w:rsidP="00D14434">
            <w:r>
              <w:t>Missing or inaccurate</w:t>
            </w:r>
          </w:p>
        </w:tc>
      </w:tr>
      <w:tr w:rsidR="00D14434">
        <w:tc>
          <w:tcPr>
            <w:tcW w:w="2394" w:type="dxa"/>
          </w:tcPr>
          <w:p w:rsidR="00D14434" w:rsidRDefault="00D14434" w:rsidP="00D14434">
            <w:r>
              <w:t>Discussion/Implications for Practice</w:t>
            </w:r>
          </w:p>
        </w:tc>
        <w:tc>
          <w:tcPr>
            <w:tcW w:w="2844" w:type="dxa"/>
          </w:tcPr>
          <w:p w:rsidR="00D14434" w:rsidRDefault="00D14434" w:rsidP="00D14434">
            <w:r>
              <w:t>Clearly stated</w:t>
            </w:r>
          </w:p>
        </w:tc>
        <w:tc>
          <w:tcPr>
            <w:tcW w:w="990" w:type="dxa"/>
          </w:tcPr>
          <w:p w:rsidR="00D14434" w:rsidRDefault="00D14434" w:rsidP="00D14434"/>
        </w:tc>
        <w:tc>
          <w:tcPr>
            <w:tcW w:w="3348" w:type="dxa"/>
          </w:tcPr>
          <w:p w:rsidR="00D14434" w:rsidRDefault="00D14434" w:rsidP="00D14434">
            <w:r>
              <w:t>Missing or inaccurate</w:t>
            </w:r>
          </w:p>
        </w:tc>
      </w:tr>
      <w:tr w:rsidR="00D14434">
        <w:tc>
          <w:tcPr>
            <w:tcW w:w="2394" w:type="dxa"/>
          </w:tcPr>
          <w:p w:rsidR="00D14434" w:rsidRDefault="00D14434" w:rsidP="00D14434">
            <w:r>
              <w:t>Visual presentation</w:t>
            </w:r>
          </w:p>
        </w:tc>
        <w:tc>
          <w:tcPr>
            <w:tcW w:w="2844" w:type="dxa"/>
          </w:tcPr>
          <w:p w:rsidR="00D14434" w:rsidRDefault="00D14434" w:rsidP="00D14434">
            <w:r>
              <w:t>References</w:t>
            </w:r>
          </w:p>
        </w:tc>
        <w:tc>
          <w:tcPr>
            <w:tcW w:w="990" w:type="dxa"/>
          </w:tcPr>
          <w:p w:rsidR="00D14434" w:rsidRDefault="00D14434" w:rsidP="00D14434"/>
        </w:tc>
        <w:tc>
          <w:tcPr>
            <w:tcW w:w="3348" w:type="dxa"/>
          </w:tcPr>
          <w:p w:rsidR="00D14434" w:rsidRDefault="00D14434" w:rsidP="00D14434">
            <w:r>
              <w:t>Plain, unimaginative, overloaded with text</w:t>
            </w:r>
          </w:p>
        </w:tc>
      </w:tr>
      <w:tr w:rsidR="00D14434">
        <w:tc>
          <w:tcPr>
            <w:tcW w:w="2394" w:type="dxa"/>
          </w:tcPr>
          <w:p w:rsidR="00D14434" w:rsidRDefault="00D14434" w:rsidP="00D14434">
            <w:r>
              <w:t>Language</w:t>
            </w:r>
          </w:p>
        </w:tc>
        <w:tc>
          <w:tcPr>
            <w:tcW w:w="2844" w:type="dxa"/>
          </w:tcPr>
          <w:p w:rsidR="00D14434" w:rsidRDefault="00D14434" w:rsidP="00D14434">
            <w:r>
              <w:t>Very limited acronym use</w:t>
            </w:r>
          </w:p>
        </w:tc>
        <w:tc>
          <w:tcPr>
            <w:tcW w:w="990" w:type="dxa"/>
          </w:tcPr>
          <w:p w:rsidR="00D14434" w:rsidRDefault="00D14434" w:rsidP="00D14434"/>
        </w:tc>
        <w:tc>
          <w:tcPr>
            <w:tcW w:w="3348" w:type="dxa"/>
          </w:tcPr>
          <w:p w:rsidR="00D14434" w:rsidRDefault="00D14434" w:rsidP="00D14434">
            <w:r>
              <w:t>Excessive acronym use</w:t>
            </w:r>
          </w:p>
        </w:tc>
      </w:tr>
      <w:tr w:rsidR="00D14434">
        <w:tc>
          <w:tcPr>
            <w:tcW w:w="2394" w:type="dxa"/>
          </w:tcPr>
          <w:p w:rsidR="00D14434" w:rsidRDefault="00D14434" w:rsidP="00D14434">
            <w:r>
              <w:t>Spoken Presentation</w:t>
            </w:r>
          </w:p>
        </w:tc>
        <w:tc>
          <w:tcPr>
            <w:tcW w:w="2844" w:type="dxa"/>
          </w:tcPr>
          <w:p w:rsidR="00D14434" w:rsidRDefault="00D14434" w:rsidP="00D14434">
            <w:r>
              <w:t>Fluid with limited use of notes</w:t>
            </w:r>
          </w:p>
        </w:tc>
        <w:tc>
          <w:tcPr>
            <w:tcW w:w="990" w:type="dxa"/>
          </w:tcPr>
          <w:p w:rsidR="00D14434" w:rsidRDefault="00D14434" w:rsidP="00D14434"/>
        </w:tc>
        <w:tc>
          <w:tcPr>
            <w:tcW w:w="3348" w:type="dxa"/>
          </w:tcPr>
          <w:p w:rsidR="00D14434" w:rsidRDefault="00D14434" w:rsidP="00D14434">
            <w:r>
              <w:t>Excessive reliance on notes, read notes verbatim</w:t>
            </w:r>
          </w:p>
        </w:tc>
      </w:tr>
    </w:tbl>
    <w:p w:rsidR="00D14434" w:rsidRDefault="00D14434">
      <w:pPr>
        <w:rPr>
          <w:rFonts w:ascii="Calibri" w:hAnsi="Calibri" w:cs="Times New Roman"/>
          <w:sz w:val="20"/>
          <w:szCs w:val="20"/>
        </w:rPr>
      </w:pPr>
    </w:p>
    <w:p w:rsidR="00D14434" w:rsidRDefault="00D14434">
      <w:pPr>
        <w:rPr>
          <w:rFonts w:ascii="Calibri" w:hAnsi="Calibri" w:cs="Times New Roman"/>
          <w:sz w:val="20"/>
          <w:szCs w:val="20"/>
        </w:rPr>
      </w:pPr>
      <w:r>
        <w:rPr>
          <w:rFonts w:ascii="Calibri" w:hAnsi="Calibri" w:cs="Times New Roman"/>
          <w:sz w:val="20"/>
          <w:szCs w:val="20"/>
        </w:rPr>
        <w:br w:type="page"/>
      </w:r>
    </w:p>
    <w:p w:rsidR="00D14434" w:rsidRPr="00D14434" w:rsidRDefault="00D14434" w:rsidP="00D14434">
      <w:pPr>
        <w:rPr>
          <w:rFonts w:ascii="Arial" w:eastAsia="Times New Roman" w:hAnsi="Arial" w:cs="Arial"/>
        </w:rPr>
      </w:pPr>
      <w:r w:rsidRPr="00D14434">
        <w:rPr>
          <w:rFonts w:ascii="Arial" w:eastAsia="Times New Roman" w:hAnsi="Arial" w:cs="Arial"/>
        </w:rPr>
        <w:t>Name _____________________________  Date ________________________</w:t>
      </w:r>
    </w:p>
    <w:tbl>
      <w:tblPr>
        <w:tblStyle w:val="TableGrid"/>
        <w:tblW w:w="0" w:type="auto"/>
        <w:tblLook w:val="04A0"/>
      </w:tblPr>
      <w:tblGrid>
        <w:gridCol w:w="2394"/>
        <w:gridCol w:w="2844"/>
        <w:gridCol w:w="990"/>
        <w:gridCol w:w="3348"/>
      </w:tblGrid>
      <w:tr w:rsidR="00D14434">
        <w:tc>
          <w:tcPr>
            <w:tcW w:w="2394" w:type="dxa"/>
          </w:tcPr>
          <w:p w:rsidR="00D14434" w:rsidRPr="008E460E" w:rsidRDefault="00D14434" w:rsidP="00DB5767">
            <w:pPr>
              <w:jc w:val="center"/>
              <w:rPr>
                <w:b/>
              </w:rPr>
            </w:pPr>
            <w:r>
              <w:rPr>
                <w:b/>
              </w:rPr>
              <w:t xml:space="preserve">Intervention PowerPoint Presentation </w:t>
            </w:r>
          </w:p>
        </w:tc>
        <w:tc>
          <w:tcPr>
            <w:tcW w:w="7182" w:type="dxa"/>
            <w:gridSpan w:val="3"/>
          </w:tcPr>
          <w:p w:rsidR="00D14434" w:rsidRDefault="00D14434" w:rsidP="00DB5767">
            <w:pPr>
              <w:jc w:val="center"/>
              <w:rPr>
                <w:sz w:val="20"/>
                <w:szCs w:val="20"/>
              </w:rPr>
            </w:pPr>
          </w:p>
          <w:p w:rsidR="00D14434" w:rsidRDefault="00D14434" w:rsidP="00DB5767">
            <w:pPr>
              <w:jc w:val="center"/>
              <w:rPr>
                <w:sz w:val="20"/>
                <w:szCs w:val="20"/>
              </w:rPr>
            </w:pPr>
            <w:r w:rsidRPr="0069746E">
              <w:rPr>
                <w:sz w:val="20"/>
                <w:szCs w:val="20"/>
              </w:rPr>
              <w:t>Superior = 5;   Very Good = 4;  Satisfactory = 3;  Marginal = 2;  Unsatisfactory = 1</w:t>
            </w:r>
          </w:p>
          <w:p w:rsidR="00D14434" w:rsidRPr="0069746E" w:rsidRDefault="00D14434" w:rsidP="00DB5767">
            <w:pPr>
              <w:jc w:val="center"/>
              <w:rPr>
                <w:sz w:val="20"/>
                <w:szCs w:val="20"/>
              </w:rPr>
            </w:pPr>
          </w:p>
        </w:tc>
      </w:tr>
      <w:tr w:rsidR="00D14434">
        <w:tc>
          <w:tcPr>
            <w:tcW w:w="2394" w:type="dxa"/>
          </w:tcPr>
          <w:p w:rsidR="00D14434" w:rsidRPr="00665294" w:rsidRDefault="00D14434" w:rsidP="00D14434">
            <w:pPr>
              <w:rPr>
                <w:sz w:val="28"/>
                <w:szCs w:val="28"/>
              </w:rPr>
            </w:pPr>
            <w:r>
              <w:t>Presentation</w:t>
            </w:r>
          </w:p>
        </w:tc>
        <w:tc>
          <w:tcPr>
            <w:tcW w:w="2844" w:type="dxa"/>
          </w:tcPr>
          <w:p w:rsidR="00D14434" w:rsidRDefault="00D14434" w:rsidP="00D14434">
            <w:r>
              <w:t>Visually attractive</w:t>
            </w:r>
          </w:p>
        </w:tc>
        <w:tc>
          <w:tcPr>
            <w:tcW w:w="990" w:type="dxa"/>
          </w:tcPr>
          <w:p w:rsidR="00D14434" w:rsidRDefault="00D14434" w:rsidP="00D14434"/>
        </w:tc>
        <w:tc>
          <w:tcPr>
            <w:tcW w:w="3348" w:type="dxa"/>
          </w:tcPr>
          <w:p w:rsidR="00D14434" w:rsidRDefault="00D14434" w:rsidP="00D14434">
            <w:r>
              <w:t>Bland</w:t>
            </w:r>
          </w:p>
        </w:tc>
      </w:tr>
      <w:tr w:rsidR="00D14434">
        <w:tc>
          <w:tcPr>
            <w:tcW w:w="2394" w:type="dxa"/>
          </w:tcPr>
          <w:p w:rsidR="00D14434" w:rsidRDefault="00D14434" w:rsidP="00D14434">
            <w:r>
              <w:t>Slide content</w:t>
            </w:r>
          </w:p>
        </w:tc>
        <w:tc>
          <w:tcPr>
            <w:tcW w:w="2844" w:type="dxa"/>
          </w:tcPr>
          <w:p w:rsidR="00D14434" w:rsidRDefault="00D14434" w:rsidP="00D14434">
            <w:r>
              <w:t xml:space="preserve">Text is used judiciously and presented in 28 font or above </w:t>
            </w:r>
          </w:p>
        </w:tc>
        <w:tc>
          <w:tcPr>
            <w:tcW w:w="990" w:type="dxa"/>
          </w:tcPr>
          <w:p w:rsidR="00D14434" w:rsidRDefault="00D14434" w:rsidP="00D14434"/>
        </w:tc>
        <w:tc>
          <w:tcPr>
            <w:tcW w:w="3348" w:type="dxa"/>
          </w:tcPr>
          <w:p w:rsidR="00D14434" w:rsidRDefault="00D14434" w:rsidP="00D14434">
            <w:r>
              <w:t>Text overloaded slides, use of fonts less than 28</w:t>
            </w:r>
          </w:p>
        </w:tc>
      </w:tr>
      <w:tr w:rsidR="00D14434">
        <w:tc>
          <w:tcPr>
            <w:tcW w:w="2394" w:type="dxa"/>
          </w:tcPr>
          <w:p w:rsidR="00D14434" w:rsidRDefault="00D14434" w:rsidP="00D14434">
            <w:r>
              <w:t>Graphics/Smart Art</w:t>
            </w:r>
          </w:p>
        </w:tc>
        <w:tc>
          <w:tcPr>
            <w:tcW w:w="2844" w:type="dxa"/>
          </w:tcPr>
          <w:p w:rsidR="00D14434" w:rsidRDefault="00D14434" w:rsidP="00D14434">
            <w:r>
              <w:t>Creative graphics/images/smart art promote understanding</w:t>
            </w:r>
          </w:p>
        </w:tc>
        <w:tc>
          <w:tcPr>
            <w:tcW w:w="990" w:type="dxa"/>
          </w:tcPr>
          <w:p w:rsidR="00D14434" w:rsidRDefault="00D14434" w:rsidP="00D14434"/>
        </w:tc>
        <w:tc>
          <w:tcPr>
            <w:tcW w:w="3348" w:type="dxa"/>
          </w:tcPr>
          <w:p w:rsidR="00D14434" w:rsidRDefault="00D14434" w:rsidP="00D14434">
            <w:r>
              <w:t>Confusing or contradictory graphics, or lack of graphics</w:t>
            </w:r>
          </w:p>
        </w:tc>
      </w:tr>
      <w:tr w:rsidR="00D14434">
        <w:tc>
          <w:tcPr>
            <w:tcW w:w="2394" w:type="dxa"/>
          </w:tcPr>
          <w:p w:rsidR="00D14434" w:rsidRDefault="00D14434" w:rsidP="00D14434">
            <w:r>
              <w:t>Intervention Graph</w:t>
            </w:r>
          </w:p>
        </w:tc>
        <w:tc>
          <w:tcPr>
            <w:tcW w:w="2844" w:type="dxa"/>
          </w:tcPr>
          <w:p w:rsidR="00D14434" w:rsidRDefault="00D14434" w:rsidP="00D14434">
            <w:r>
              <w:t xml:space="preserve">See attached </w:t>
            </w:r>
          </w:p>
        </w:tc>
        <w:tc>
          <w:tcPr>
            <w:tcW w:w="990" w:type="dxa"/>
          </w:tcPr>
          <w:p w:rsidR="00D14434" w:rsidRDefault="00D14434" w:rsidP="00D14434"/>
        </w:tc>
        <w:tc>
          <w:tcPr>
            <w:tcW w:w="3348" w:type="dxa"/>
          </w:tcPr>
          <w:p w:rsidR="00D14434" w:rsidRDefault="00D14434" w:rsidP="00D14434"/>
        </w:tc>
      </w:tr>
      <w:tr w:rsidR="00D14434">
        <w:tc>
          <w:tcPr>
            <w:tcW w:w="2394" w:type="dxa"/>
          </w:tcPr>
          <w:p w:rsidR="00D14434" w:rsidRDefault="00D14434" w:rsidP="00D14434">
            <w:r>
              <w:t>Writing mechanics</w:t>
            </w:r>
          </w:p>
        </w:tc>
        <w:tc>
          <w:tcPr>
            <w:tcW w:w="2844" w:type="dxa"/>
          </w:tcPr>
          <w:p w:rsidR="00D14434" w:rsidRDefault="00D14434" w:rsidP="00D14434">
            <w:r>
              <w:t>Flawless grammar and spelling</w:t>
            </w:r>
          </w:p>
        </w:tc>
        <w:tc>
          <w:tcPr>
            <w:tcW w:w="990" w:type="dxa"/>
          </w:tcPr>
          <w:p w:rsidR="00D14434" w:rsidRDefault="00D14434" w:rsidP="00D14434"/>
        </w:tc>
        <w:tc>
          <w:tcPr>
            <w:tcW w:w="3348" w:type="dxa"/>
          </w:tcPr>
          <w:p w:rsidR="00D14434" w:rsidRDefault="00D14434" w:rsidP="00D14434">
            <w:r>
              <w:t>3 or more grammar and/or spelling errors</w:t>
            </w:r>
          </w:p>
        </w:tc>
      </w:tr>
      <w:tr w:rsidR="00D14434">
        <w:tc>
          <w:tcPr>
            <w:tcW w:w="2394" w:type="dxa"/>
          </w:tcPr>
          <w:p w:rsidR="00D14434" w:rsidRDefault="00D14434" w:rsidP="00D14434">
            <w:r>
              <w:t>Language</w:t>
            </w:r>
          </w:p>
        </w:tc>
        <w:tc>
          <w:tcPr>
            <w:tcW w:w="2844" w:type="dxa"/>
          </w:tcPr>
          <w:p w:rsidR="00D14434" w:rsidRDefault="00D14434" w:rsidP="00D14434">
            <w:r>
              <w:t>Very limited acronym use</w:t>
            </w:r>
          </w:p>
        </w:tc>
        <w:tc>
          <w:tcPr>
            <w:tcW w:w="990" w:type="dxa"/>
          </w:tcPr>
          <w:p w:rsidR="00D14434" w:rsidRDefault="00D14434" w:rsidP="00D14434"/>
        </w:tc>
        <w:tc>
          <w:tcPr>
            <w:tcW w:w="3348" w:type="dxa"/>
          </w:tcPr>
          <w:p w:rsidR="00D14434" w:rsidRDefault="00D14434" w:rsidP="00D14434">
            <w:r>
              <w:t>Excessive acronym use</w:t>
            </w:r>
          </w:p>
        </w:tc>
      </w:tr>
      <w:tr w:rsidR="00D14434">
        <w:tc>
          <w:tcPr>
            <w:tcW w:w="2394" w:type="dxa"/>
          </w:tcPr>
          <w:p w:rsidR="00D14434" w:rsidRDefault="00D14434" w:rsidP="00D14434">
            <w:r>
              <w:t>Writing quality</w:t>
            </w:r>
          </w:p>
        </w:tc>
        <w:tc>
          <w:tcPr>
            <w:tcW w:w="2844" w:type="dxa"/>
          </w:tcPr>
          <w:p w:rsidR="00D14434" w:rsidRDefault="00D14434" w:rsidP="00D14434">
            <w:r>
              <w:t>Language is appropriate for communicating with teachers, administrators and psychologists</w:t>
            </w:r>
          </w:p>
        </w:tc>
        <w:tc>
          <w:tcPr>
            <w:tcW w:w="990" w:type="dxa"/>
          </w:tcPr>
          <w:p w:rsidR="00D14434" w:rsidRDefault="00D14434" w:rsidP="00D14434"/>
        </w:tc>
        <w:tc>
          <w:tcPr>
            <w:tcW w:w="3348" w:type="dxa"/>
          </w:tcPr>
          <w:p w:rsidR="00D14434" w:rsidRDefault="00D14434" w:rsidP="00D14434">
            <w:r>
              <w:t>Language is inappropriate for communicating with teachers, administrators and psychologists</w:t>
            </w:r>
          </w:p>
        </w:tc>
      </w:tr>
      <w:tr w:rsidR="00D14434">
        <w:tc>
          <w:tcPr>
            <w:tcW w:w="2394" w:type="dxa"/>
          </w:tcPr>
          <w:p w:rsidR="00D14434" w:rsidRDefault="00D14434" w:rsidP="00D14434">
            <w:r>
              <w:t>Visual presentation</w:t>
            </w:r>
          </w:p>
        </w:tc>
        <w:tc>
          <w:tcPr>
            <w:tcW w:w="2844" w:type="dxa"/>
          </w:tcPr>
          <w:p w:rsidR="00D14434" w:rsidRDefault="00D14434" w:rsidP="00D14434">
            <w:r>
              <w:t>Creative, visually attractive, use of bullet points</w:t>
            </w:r>
          </w:p>
        </w:tc>
        <w:tc>
          <w:tcPr>
            <w:tcW w:w="990" w:type="dxa"/>
          </w:tcPr>
          <w:p w:rsidR="00D14434" w:rsidRDefault="00D14434" w:rsidP="00D14434"/>
        </w:tc>
        <w:tc>
          <w:tcPr>
            <w:tcW w:w="3348" w:type="dxa"/>
          </w:tcPr>
          <w:p w:rsidR="00D14434" w:rsidRDefault="00D14434" w:rsidP="00D14434">
            <w:r>
              <w:t>Plain, unimaginative, overloaded with text</w:t>
            </w:r>
          </w:p>
        </w:tc>
      </w:tr>
      <w:tr w:rsidR="00D14434">
        <w:tc>
          <w:tcPr>
            <w:tcW w:w="2394" w:type="dxa"/>
          </w:tcPr>
          <w:p w:rsidR="00D14434" w:rsidRDefault="00D14434" w:rsidP="00D14434">
            <w:r>
              <w:t>Language</w:t>
            </w:r>
          </w:p>
        </w:tc>
        <w:tc>
          <w:tcPr>
            <w:tcW w:w="2844" w:type="dxa"/>
          </w:tcPr>
          <w:p w:rsidR="00D14434" w:rsidRDefault="00D14434" w:rsidP="00D14434">
            <w:r>
              <w:t>Very limited acronym use</w:t>
            </w:r>
          </w:p>
        </w:tc>
        <w:tc>
          <w:tcPr>
            <w:tcW w:w="990" w:type="dxa"/>
          </w:tcPr>
          <w:p w:rsidR="00D14434" w:rsidRDefault="00D14434" w:rsidP="00D14434"/>
        </w:tc>
        <w:tc>
          <w:tcPr>
            <w:tcW w:w="3348" w:type="dxa"/>
          </w:tcPr>
          <w:p w:rsidR="00D14434" w:rsidRDefault="00D14434" w:rsidP="00D14434">
            <w:r>
              <w:t>Excessive acronym use</w:t>
            </w:r>
          </w:p>
        </w:tc>
      </w:tr>
      <w:tr w:rsidR="00D14434">
        <w:tc>
          <w:tcPr>
            <w:tcW w:w="2394" w:type="dxa"/>
          </w:tcPr>
          <w:p w:rsidR="00D14434" w:rsidRDefault="00D14434" w:rsidP="00D14434">
            <w:r>
              <w:t>Writing mechanics</w:t>
            </w:r>
          </w:p>
        </w:tc>
        <w:tc>
          <w:tcPr>
            <w:tcW w:w="2844" w:type="dxa"/>
          </w:tcPr>
          <w:p w:rsidR="00D14434" w:rsidRDefault="00D14434" w:rsidP="00D14434">
            <w:r>
              <w:t>Flawless grammar and spelling</w:t>
            </w:r>
          </w:p>
        </w:tc>
        <w:tc>
          <w:tcPr>
            <w:tcW w:w="990" w:type="dxa"/>
          </w:tcPr>
          <w:p w:rsidR="00D14434" w:rsidRDefault="00D14434" w:rsidP="00D14434"/>
        </w:tc>
        <w:tc>
          <w:tcPr>
            <w:tcW w:w="3348" w:type="dxa"/>
          </w:tcPr>
          <w:p w:rsidR="00D14434" w:rsidRDefault="00D14434" w:rsidP="00D14434">
            <w:r>
              <w:t>3 or more grammar and/or spelling errors</w:t>
            </w:r>
          </w:p>
        </w:tc>
      </w:tr>
      <w:tr w:rsidR="00D14434" w:rsidRPr="0069746E">
        <w:tc>
          <w:tcPr>
            <w:tcW w:w="2394" w:type="dxa"/>
          </w:tcPr>
          <w:p w:rsidR="00D14434" w:rsidRPr="008E460E" w:rsidRDefault="00D14434" w:rsidP="00D14434">
            <w:pPr>
              <w:jc w:val="center"/>
              <w:rPr>
                <w:b/>
              </w:rPr>
            </w:pPr>
            <w:r>
              <w:rPr>
                <w:b/>
              </w:rPr>
              <w:t>Research Article Presentation</w:t>
            </w:r>
          </w:p>
        </w:tc>
        <w:tc>
          <w:tcPr>
            <w:tcW w:w="7182" w:type="dxa"/>
            <w:gridSpan w:val="3"/>
          </w:tcPr>
          <w:p w:rsidR="00D14434" w:rsidRDefault="00D14434" w:rsidP="00D14434">
            <w:pPr>
              <w:jc w:val="center"/>
              <w:rPr>
                <w:sz w:val="20"/>
                <w:szCs w:val="20"/>
              </w:rPr>
            </w:pPr>
          </w:p>
          <w:p w:rsidR="00D14434" w:rsidRDefault="00D14434" w:rsidP="00D14434">
            <w:pPr>
              <w:jc w:val="center"/>
              <w:rPr>
                <w:sz w:val="20"/>
                <w:szCs w:val="20"/>
              </w:rPr>
            </w:pPr>
            <w:r w:rsidRPr="0069746E">
              <w:rPr>
                <w:sz w:val="20"/>
                <w:szCs w:val="20"/>
              </w:rPr>
              <w:t>Superior = 5;   Very Good = 4;  Satisfactory = 3;  Marginal = 2;  Unsatisfactory = 1</w:t>
            </w:r>
          </w:p>
          <w:p w:rsidR="00D14434" w:rsidRPr="0069746E" w:rsidRDefault="00D14434" w:rsidP="00D14434">
            <w:pPr>
              <w:jc w:val="center"/>
              <w:rPr>
                <w:sz w:val="20"/>
                <w:szCs w:val="20"/>
              </w:rPr>
            </w:pPr>
          </w:p>
        </w:tc>
      </w:tr>
      <w:tr w:rsidR="00D14434">
        <w:tc>
          <w:tcPr>
            <w:tcW w:w="2394" w:type="dxa"/>
          </w:tcPr>
          <w:p w:rsidR="00D14434" w:rsidRDefault="00D14434" w:rsidP="00D14434">
            <w:r>
              <w:t>Flow</w:t>
            </w:r>
          </w:p>
        </w:tc>
        <w:tc>
          <w:tcPr>
            <w:tcW w:w="2844" w:type="dxa"/>
          </w:tcPr>
          <w:p w:rsidR="00D14434" w:rsidRDefault="00D14434" w:rsidP="00D14434">
            <w:r>
              <w:t>Sequenced presentation of points facilitate understanding</w:t>
            </w:r>
          </w:p>
        </w:tc>
        <w:tc>
          <w:tcPr>
            <w:tcW w:w="990" w:type="dxa"/>
          </w:tcPr>
          <w:p w:rsidR="00D14434" w:rsidRDefault="00D14434" w:rsidP="00D14434"/>
        </w:tc>
        <w:tc>
          <w:tcPr>
            <w:tcW w:w="3348" w:type="dxa"/>
          </w:tcPr>
          <w:p w:rsidR="00D14434" w:rsidRDefault="00D14434" w:rsidP="00D14434">
            <w:r>
              <w:t>Disjointed, sequenced poorly  leading to confusion</w:t>
            </w:r>
          </w:p>
        </w:tc>
      </w:tr>
      <w:tr w:rsidR="00D14434">
        <w:tc>
          <w:tcPr>
            <w:tcW w:w="2394" w:type="dxa"/>
          </w:tcPr>
          <w:p w:rsidR="00D14434" w:rsidRDefault="00D14434" w:rsidP="00D14434">
            <w:r>
              <w:t>Creativity</w:t>
            </w:r>
          </w:p>
        </w:tc>
        <w:tc>
          <w:tcPr>
            <w:tcW w:w="2844" w:type="dxa"/>
          </w:tcPr>
          <w:p w:rsidR="00D14434" w:rsidRDefault="00D14434" w:rsidP="00D14434">
            <w:r>
              <w:t>Very novel, inspired approach</w:t>
            </w:r>
          </w:p>
        </w:tc>
        <w:tc>
          <w:tcPr>
            <w:tcW w:w="990" w:type="dxa"/>
          </w:tcPr>
          <w:p w:rsidR="00D14434" w:rsidRDefault="00D14434" w:rsidP="00D14434"/>
        </w:tc>
        <w:tc>
          <w:tcPr>
            <w:tcW w:w="3348" w:type="dxa"/>
          </w:tcPr>
          <w:p w:rsidR="00D14434" w:rsidRDefault="00D14434" w:rsidP="00D14434">
            <w:r>
              <w:t xml:space="preserve">Lacks excitement </w:t>
            </w:r>
          </w:p>
        </w:tc>
      </w:tr>
      <w:tr w:rsidR="00D14434">
        <w:tc>
          <w:tcPr>
            <w:tcW w:w="2394" w:type="dxa"/>
          </w:tcPr>
          <w:p w:rsidR="00D14434" w:rsidRDefault="00D14434" w:rsidP="00D14434">
            <w:r>
              <w:t xml:space="preserve">Organization </w:t>
            </w:r>
          </w:p>
        </w:tc>
        <w:tc>
          <w:tcPr>
            <w:tcW w:w="2844" w:type="dxa"/>
          </w:tcPr>
          <w:p w:rsidR="00D14434" w:rsidRDefault="00D14434" w:rsidP="00D14434">
            <w:r>
              <w:t>facilitates understanding</w:t>
            </w:r>
          </w:p>
        </w:tc>
        <w:tc>
          <w:tcPr>
            <w:tcW w:w="990" w:type="dxa"/>
          </w:tcPr>
          <w:p w:rsidR="00D14434" w:rsidRDefault="00D14434" w:rsidP="00D14434"/>
        </w:tc>
        <w:tc>
          <w:tcPr>
            <w:tcW w:w="3348" w:type="dxa"/>
          </w:tcPr>
          <w:p w:rsidR="00D14434" w:rsidRDefault="00D14434" w:rsidP="00D14434">
            <w:r>
              <w:t xml:space="preserve">Disorganized </w:t>
            </w:r>
          </w:p>
        </w:tc>
      </w:tr>
      <w:tr w:rsidR="00D14434">
        <w:tc>
          <w:tcPr>
            <w:tcW w:w="2394" w:type="dxa"/>
          </w:tcPr>
          <w:p w:rsidR="00D14434" w:rsidRDefault="00D14434" w:rsidP="00D14434">
            <w:r w:rsidRPr="00D14434">
              <w:t>Research Questions</w:t>
            </w:r>
          </w:p>
        </w:tc>
        <w:tc>
          <w:tcPr>
            <w:tcW w:w="2844" w:type="dxa"/>
          </w:tcPr>
          <w:p w:rsidR="00D14434" w:rsidRDefault="00D14434" w:rsidP="00D14434">
            <w:r>
              <w:t>Clearly stated</w:t>
            </w:r>
          </w:p>
        </w:tc>
        <w:tc>
          <w:tcPr>
            <w:tcW w:w="990" w:type="dxa"/>
          </w:tcPr>
          <w:p w:rsidR="00D14434" w:rsidRDefault="00D14434" w:rsidP="00D14434"/>
        </w:tc>
        <w:tc>
          <w:tcPr>
            <w:tcW w:w="3348" w:type="dxa"/>
          </w:tcPr>
          <w:p w:rsidR="00D14434" w:rsidRDefault="00D14434" w:rsidP="00D14434">
            <w:r>
              <w:t>Missing or inaccurate</w:t>
            </w:r>
          </w:p>
        </w:tc>
      </w:tr>
      <w:tr w:rsidR="00D14434">
        <w:tc>
          <w:tcPr>
            <w:tcW w:w="2394" w:type="dxa"/>
          </w:tcPr>
          <w:p w:rsidR="00D14434" w:rsidRDefault="00D14434" w:rsidP="00D14434">
            <w:r>
              <w:t>Method</w:t>
            </w:r>
          </w:p>
        </w:tc>
        <w:tc>
          <w:tcPr>
            <w:tcW w:w="2844" w:type="dxa"/>
          </w:tcPr>
          <w:p w:rsidR="00D14434" w:rsidRDefault="00D14434" w:rsidP="00D14434">
            <w:r>
              <w:t>Described participants, measures, &amp; procedure</w:t>
            </w:r>
          </w:p>
        </w:tc>
        <w:tc>
          <w:tcPr>
            <w:tcW w:w="990" w:type="dxa"/>
          </w:tcPr>
          <w:p w:rsidR="00D14434" w:rsidRDefault="00D14434" w:rsidP="00D14434"/>
        </w:tc>
        <w:tc>
          <w:tcPr>
            <w:tcW w:w="3348" w:type="dxa"/>
          </w:tcPr>
          <w:p w:rsidR="00D14434" w:rsidRDefault="00D14434" w:rsidP="00D14434">
            <w:r>
              <w:t>Missing or incomplete</w:t>
            </w:r>
          </w:p>
        </w:tc>
      </w:tr>
      <w:tr w:rsidR="00D14434">
        <w:tc>
          <w:tcPr>
            <w:tcW w:w="2394" w:type="dxa"/>
          </w:tcPr>
          <w:p w:rsidR="00D14434" w:rsidRDefault="00D14434" w:rsidP="00D14434">
            <w:r>
              <w:t>Results</w:t>
            </w:r>
          </w:p>
        </w:tc>
        <w:tc>
          <w:tcPr>
            <w:tcW w:w="2844" w:type="dxa"/>
          </w:tcPr>
          <w:p w:rsidR="00D14434" w:rsidRDefault="00D14434" w:rsidP="00D14434">
            <w:r>
              <w:t>Clearly stated</w:t>
            </w:r>
          </w:p>
        </w:tc>
        <w:tc>
          <w:tcPr>
            <w:tcW w:w="990" w:type="dxa"/>
          </w:tcPr>
          <w:p w:rsidR="00D14434" w:rsidRDefault="00D14434" w:rsidP="00D14434"/>
        </w:tc>
        <w:tc>
          <w:tcPr>
            <w:tcW w:w="3348" w:type="dxa"/>
          </w:tcPr>
          <w:p w:rsidR="00D14434" w:rsidRDefault="00D14434" w:rsidP="00D14434">
            <w:r>
              <w:t>Missing or inaccurate</w:t>
            </w:r>
          </w:p>
        </w:tc>
      </w:tr>
      <w:tr w:rsidR="00D14434">
        <w:tc>
          <w:tcPr>
            <w:tcW w:w="2394" w:type="dxa"/>
          </w:tcPr>
          <w:p w:rsidR="00D14434" w:rsidRDefault="00D14434" w:rsidP="00D14434">
            <w:r>
              <w:t>Discussion/Implications for Practice</w:t>
            </w:r>
          </w:p>
        </w:tc>
        <w:tc>
          <w:tcPr>
            <w:tcW w:w="2844" w:type="dxa"/>
          </w:tcPr>
          <w:p w:rsidR="00D14434" w:rsidRDefault="00D14434" w:rsidP="00D14434">
            <w:r>
              <w:t>Clearly stated</w:t>
            </w:r>
          </w:p>
        </w:tc>
        <w:tc>
          <w:tcPr>
            <w:tcW w:w="990" w:type="dxa"/>
          </w:tcPr>
          <w:p w:rsidR="00D14434" w:rsidRDefault="00D14434" w:rsidP="00D14434"/>
        </w:tc>
        <w:tc>
          <w:tcPr>
            <w:tcW w:w="3348" w:type="dxa"/>
          </w:tcPr>
          <w:p w:rsidR="00D14434" w:rsidRDefault="00D14434" w:rsidP="00D14434">
            <w:r>
              <w:t>Missing or inaccurate</w:t>
            </w:r>
          </w:p>
        </w:tc>
      </w:tr>
      <w:tr w:rsidR="00D14434">
        <w:tc>
          <w:tcPr>
            <w:tcW w:w="2394" w:type="dxa"/>
          </w:tcPr>
          <w:p w:rsidR="00D14434" w:rsidRDefault="00D14434" w:rsidP="00D14434">
            <w:r>
              <w:t>Visual presentation</w:t>
            </w:r>
          </w:p>
        </w:tc>
        <w:tc>
          <w:tcPr>
            <w:tcW w:w="2844" w:type="dxa"/>
          </w:tcPr>
          <w:p w:rsidR="00D14434" w:rsidRDefault="00D14434" w:rsidP="00D14434">
            <w:r>
              <w:t>References</w:t>
            </w:r>
          </w:p>
        </w:tc>
        <w:tc>
          <w:tcPr>
            <w:tcW w:w="990" w:type="dxa"/>
          </w:tcPr>
          <w:p w:rsidR="00D14434" w:rsidRDefault="00D14434" w:rsidP="00D14434"/>
        </w:tc>
        <w:tc>
          <w:tcPr>
            <w:tcW w:w="3348" w:type="dxa"/>
          </w:tcPr>
          <w:p w:rsidR="00D14434" w:rsidRDefault="00D14434" w:rsidP="00D14434">
            <w:r>
              <w:t>Plain, unimaginative, overloaded with text</w:t>
            </w:r>
          </w:p>
        </w:tc>
      </w:tr>
      <w:tr w:rsidR="00D14434">
        <w:tc>
          <w:tcPr>
            <w:tcW w:w="2394" w:type="dxa"/>
          </w:tcPr>
          <w:p w:rsidR="00D14434" w:rsidRDefault="00D14434" w:rsidP="00D14434">
            <w:r>
              <w:t>Language</w:t>
            </w:r>
          </w:p>
        </w:tc>
        <w:tc>
          <w:tcPr>
            <w:tcW w:w="2844" w:type="dxa"/>
          </w:tcPr>
          <w:p w:rsidR="00D14434" w:rsidRDefault="00D14434" w:rsidP="00D14434">
            <w:r>
              <w:t>Very limited acronym use</w:t>
            </w:r>
          </w:p>
        </w:tc>
        <w:tc>
          <w:tcPr>
            <w:tcW w:w="990" w:type="dxa"/>
          </w:tcPr>
          <w:p w:rsidR="00D14434" w:rsidRDefault="00D14434" w:rsidP="00D14434"/>
        </w:tc>
        <w:tc>
          <w:tcPr>
            <w:tcW w:w="3348" w:type="dxa"/>
          </w:tcPr>
          <w:p w:rsidR="00D14434" w:rsidRDefault="00D14434" w:rsidP="00D14434">
            <w:r>
              <w:t>Excessive acronym use</w:t>
            </w:r>
          </w:p>
        </w:tc>
      </w:tr>
      <w:tr w:rsidR="00D14434">
        <w:tc>
          <w:tcPr>
            <w:tcW w:w="2394" w:type="dxa"/>
          </w:tcPr>
          <w:p w:rsidR="00D14434" w:rsidRDefault="00D14434" w:rsidP="00D14434">
            <w:r>
              <w:t>Spoken Presentation</w:t>
            </w:r>
          </w:p>
        </w:tc>
        <w:tc>
          <w:tcPr>
            <w:tcW w:w="2844" w:type="dxa"/>
          </w:tcPr>
          <w:p w:rsidR="00D14434" w:rsidRDefault="00D14434" w:rsidP="00D14434">
            <w:r>
              <w:t>Fluid with limited use of notes</w:t>
            </w:r>
          </w:p>
        </w:tc>
        <w:tc>
          <w:tcPr>
            <w:tcW w:w="990" w:type="dxa"/>
          </w:tcPr>
          <w:p w:rsidR="00D14434" w:rsidRDefault="00D14434" w:rsidP="00D14434"/>
        </w:tc>
        <w:tc>
          <w:tcPr>
            <w:tcW w:w="3348" w:type="dxa"/>
          </w:tcPr>
          <w:p w:rsidR="00D14434" w:rsidRDefault="00D14434" w:rsidP="00D14434">
            <w:r>
              <w:t>Excessive reliance on notes, read notes verbatim</w:t>
            </w:r>
          </w:p>
        </w:tc>
      </w:tr>
    </w:tbl>
    <w:p w:rsidR="00D14434" w:rsidRDefault="00D14434">
      <w:pPr>
        <w:rPr>
          <w:rFonts w:ascii="Calibri" w:hAnsi="Calibri" w:cs="Times New Roman"/>
          <w:sz w:val="20"/>
          <w:szCs w:val="20"/>
        </w:rPr>
      </w:pPr>
    </w:p>
    <w:p w:rsidR="00D14434" w:rsidRDefault="00D14434">
      <w:pPr>
        <w:rPr>
          <w:rFonts w:ascii="Calibri" w:hAnsi="Calibri" w:cs="Times New Roman"/>
          <w:sz w:val="20"/>
          <w:szCs w:val="20"/>
        </w:rPr>
      </w:pPr>
      <w:r>
        <w:rPr>
          <w:rFonts w:ascii="Calibri" w:hAnsi="Calibri" w:cs="Times New Roman"/>
          <w:sz w:val="20"/>
          <w:szCs w:val="20"/>
        </w:rPr>
        <w:br w:type="page"/>
      </w:r>
    </w:p>
    <w:p w:rsidR="00D14434" w:rsidRDefault="00D14434" w:rsidP="00D14434">
      <w:pPr>
        <w:ind w:left="540" w:hanging="540"/>
        <w:jc w:val="center"/>
        <w:rPr>
          <w:rFonts w:ascii="Times New Roman" w:eastAsiaTheme="minorHAnsi" w:hAnsi="Times New Roman" w:cs="Times New Roman"/>
          <w:b/>
        </w:rPr>
      </w:pPr>
      <w:r>
        <w:rPr>
          <w:rFonts w:ascii="Times New Roman" w:eastAsiaTheme="minorHAnsi" w:hAnsi="Times New Roman" w:cs="Times New Roman"/>
          <w:b/>
        </w:rPr>
        <w:t>Graphs</w:t>
      </w:r>
    </w:p>
    <w:p w:rsidR="00D14434" w:rsidRDefault="00D14434" w:rsidP="00D14434">
      <w:pPr>
        <w:ind w:left="540" w:hanging="540"/>
        <w:rPr>
          <w:rFonts w:ascii="Times New Roman" w:eastAsiaTheme="minorHAnsi" w:hAnsi="Times New Roman" w:cs="Times New Roman"/>
          <w:b/>
        </w:rPr>
      </w:pPr>
      <w:r>
        <w:rPr>
          <w:rFonts w:ascii="Times New Roman" w:eastAsiaTheme="minorHAnsi" w:hAnsi="Times New Roman" w:cs="Times New Roman"/>
          <w:b/>
        </w:rPr>
        <w:t>Readability</w:t>
      </w:r>
    </w:p>
    <w:p w:rsidR="00D14434" w:rsidRDefault="00D14434" w:rsidP="00D14434">
      <w:pPr>
        <w:ind w:left="540" w:hanging="540"/>
        <w:rPr>
          <w:rFonts w:ascii="Times New Roman" w:eastAsiaTheme="minorHAnsi" w:hAnsi="Times New Roman" w:cs="Times New Roman"/>
        </w:rPr>
      </w:pPr>
      <w:r>
        <w:rPr>
          <w:rFonts w:ascii="Times New Roman" w:eastAsiaTheme="minorHAnsi" w:hAnsi="Times New Roman" w:cs="Times New Roman"/>
        </w:rPr>
        <w:t>____ Language can be understood by audience</w:t>
      </w:r>
    </w:p>
    <w:p w:rsidR="00D14434" w:rsidRDefault="00D14434" w:rsidP="00D14434">
      <w:pPr>
        <w:ind w:left="540" w:hanging="540"/>
        <w:rPr>
          <w:rFonts w:ascii="Times New Roman" w:eastAsiaTheme="minorHAnsi" w:hAnsi="Times New Roman" w:cs="Times New Roman"/>
        </w:rPr>
      </w:pPr>
      <w:r>
        <w:rPr>
          <w:rFonts w:ascii="Times New Roman" w:eastAsiaTheme="minorHAnsi" w:hAnsi="Times New Roman" w:cs="Times New Roman"/>
        </w:rPr>
        <w:t>____ Jargon and acronyms are absent</w:t>
      </w:r>
    </w:p>
    <w:p w:rsidR="00D14434" w:rsidRDefault="00D14434" w:rsidP="00D14434">
      <w:pPr>
        <w:ind w:left="540" w:hanging="540"/>
        <w:rPr>
          <w:rFonts w:ascii="Times New Roman" w:eastAsiaTheme="minorHAnsi" w:hAnsi="Times New Roman" w:cs="Times New Roman"/>
        </w:rPr>
      </w:pPr>
      <w:r>
        <w:rPr>
          <w:rFonts w:ascii="Times New Roman" w:eastAsiaTheme="minorHAnsi" w:hAnsi="Times New Roman" w:cs="Times New Roman"/>
        </w:rPr>
        <w:t xml:space="preserve">____ Smallest font size on page is easily read </w:t>
      </w:r>
    </w:p>
    <w:p w:rsidR="00D14434" w:rsidRDefault="00D14434" w:rsidP="00D14434">
      <w:pPr>
        <w:ind w:left="540" w:hanging="540"/>
        <w:rPr>
          <w:rFonts w:ascii="Times New Roman" w:eastAsiaTheme="minorHAnsi" w:hAnsi="Times New Roman" w:cs="Times New Roman"/>
        </w:rPr>
      </w:pPr>
      <w:r>
        <w:rPr>
          <w:rFonts w:ascii="Times New Roman" w:eastAsiaTheme="minorHAnsi" w:hAnsi="Times New Roman" w:cs="Times New Roman"/>
        </w:rPr>
        <w:t xml:space="preserve">____ Horizontal (x) axis is clearly labeled </w:t>
      </w:r>
    </w:p>
    <w:p w:rsidR="00D14434" w:rsidRDefault="00D14434" w:rsidP="00D14434">
      <w:pPr>
        <w:ind w:left="540" w:hanging="540"/>
        <w:rPr>
          <w:rFonts w:ascii="Times New Roman" w:eastAsiaTheme="minorHAnsi" w:hAnsi="Times New Roman" w:cs="Times New Roman"/>
        </w:rPr>
      </w:pPr>
      <w:r>
        <w:rPr>
          <w:rFonts w:ascii="Times New Roman" w:eastAsiaTheme="minorHAnsi" w:hAnsi="Times New Roman" w:cs="Times New Roman"/>
        </w:rPr>
        <w:t>____ Vertical (y) axis is clearly labeled</w:t>
      </w:r>
    </w:p>
    <w:p w:rsidR="00D14434" w:rsidRDefault="00D14434" w:rsidP="00D14434">
      <w:pPr>
        <w:ind w:left="540" w:hanging="540"/>
        <w:rPr>
          <w:rFonts w:ascii="Times New Roman" w:eastAsiaTheme="minorHAnsi" w:hAnsi="Times New Roman" w:cs="Times New Roman"/>
        </w:rPr>
      </w:pPr>
      <w:r>
        <w:rPr>
          <w:rFonts w:ascii="Times New Roman" w:eastAsiaTheme="minorHAnsi" w:hAnsi="Times New Roman" w:cs="Times New Roman"/>
        </w:rPr>
        <w:t>____ Each trend line is labeled so the label abuts the trend line</w:t>
      </w:r>
    </w:p>
    <w:p w:rsidR="00D14434" w:rsidRDefault="00D14434" w:rsidP="00D14434">
      <w:pPr>
        <w:ind w:left="540" w:hanging="540"/>
        <w:rPr>
          <w:rFonts w:ascii="Times New Roman" w:eastAsiaTheme="minorHAnsi" w:hAnsi="Times New Roman" w:cs="Times New Roman"/>
        </w:rPr>
      </w:pPr>
      <w:r>
        <w:rPr>
          <w:rFonts w:ascii="Times New Roman" w:eastAsiaTheme="minorHAnsi" w:hAnsi="Times New Roman" w:cs="Times New Roman"/>
        </w:rPr>
        <w:t>____ When two outcome measures are included on a graph, the markers for the individual data points are large enough to easily differentiate</w:t>
      </w:r>
    </w:p>
    <w:p w:rsidR="00D14434" w:rsidRDefault="00D14434" w:rsidP="00D14434">
      <w:pPr>
        <w:ind w:left="540" w:hanging="540"/>
        <w:rPr>
          <w:rFonts w:ascii="Times New Roman" w:eastAsiaTheme="minorHAnsi" w:hAnsi="Times New Roman" w:cs="Times New Roman"/>
          <w:b/>
        </w:rPr>
      </w:pPr>
      <w:r>
        <w:rPr>
          <w:rFonts w:ascii="Times New Roman" w:eastAsiaTheme="minorHAnsi" w:hAnsi="Times New Roman" w:cs="Times New Roman"/>
          <w:b/>
        </w:rPr>
        <w:t>Consistency</w:t>
      </w:r>
    </w:p>
    <w:p w:rsidR="00D14434" w:rsidRDefault="00D14434" w:rsidP="00D14434">
      <w:pPr>
        <w:ind w:left="540" w:hanging="540"/>
        <w:rPr>
          <w:rFonts w:ascii="Times New Roman" w:eastAsiaTheme="minorHAnsi" w:hAnsi="Times New Roman" w:cs="Times New Roman"/>
        </w:rPr>
      </w:pPr>
      <w:r>
        <w:rPr>
          <w:rFonts w:ascii="Times New Roman" w:eastAsiaTheme="minorHAnsi" w:hAnsi="Times New Roman" w:cs="Times New Roman"/>
        </w:rPr>
        <w:t>____ Same font type is used for the title, axis labels, trend line labels, and captions</w:t>
      </w:r>
    </w:p>
    <w:p w:rsidR="00D14434" w:rsidRDefault="00D14434" w:rsidP="00D14434">
      <w:pPr>
        <w:ind w:left="540" w:hanging="540"/>
        <w:rPr>
          <w:rFonts w:ascii="Times New Roman" w:eastAsiaTheme="minorHAnsi" w:hAnsi="Times New Roman" w:cs="Times New Roman"/>
        </w:rPr>
      </w:pPr>
      <w:r>
        <w:rPr>
          <w:rFonts w:ascii="Times New Roman" w:eastAsiaTheme="minorHAnsi" w:hAnsi="Times New Roman" w:cs="Times New Roman"/>
        </w:rPr>
        <w:t>____ Since teachers, administrators, parents, and other professionals with whom you work see more than one graph from you, the layout and style of your graphs remain similar (so the audience does not have to accommodate to new formats)</w:t>
      </w:r>
    </w:p>
    <w:p w:rsidR="00D14434" w:rsidRDefault="00D14434" w:rsidP="00D14434">
      <w:pPr>
        <w:ind w:left="540" w:hanging="540"/>
        <w:rPr>
          <w:rFonts w:ascii="Times New Roman" w:eastAsiaTheme="minorHAnsi" w:hAnsi="Times New Roman" w:cs="Times New Roman"/>
          <w:b/>
        </w:rPr>
      </w:pPr>
      <w:r>
        <w:rPr>
          <w:rFonts w:ascii="Times New Roman" w:eastAsiaTheme="minorHAnsi" w:hAnsi="Times New Roman" w:cs="Times New Roman"/>
          <w:b/>
        </w:rPr>
        <w:t>Line Graphs (for progress monitoring)</w:t>
      </w:r>
    </w:p>
    <w:p w:rsidR="00D14434" w:rsidRDefault="00D14434" w:rsidP="00D14434">
      <w:pPr>
        <w:ind w:left="540" w:hanging="540"/>
        <w:rPr>
          <w:rFonts w:ascii="Times New Roman" w:eastAsiaTheme="minorHAnsi" w:hAnsi="Times New Roman" w:cs="Times New Roman"/>
        </w:rPr>
      </w:pPr>
      <w:r>
        <w:rPr>
          <w:rFonts w:ascii="Times New Roman" w:eastAsiaTheme="minorHAnsi" w:hAnsi="Times New Roman" w:cs="Times New Roman"/>
        </w:rPr>
        <w:t>____ Data path is represented by a line that connects individual observations of the same outcome measure over time</w:t>
      </w:r>
    </w:p>
    <w:p w:rsidR="00D14434" w:rsidRDefault="00D14434" w:rsidP="00D14434">
      <w:pPr>
        <w:ind w:left="540" w:hanging="540"/>
        <w:rPr>
          <w:rFonts w:ascii="Times New Roman" w:eastAsiaTheme="minorHAnsi" w:hAnsi="Times New Roman" w:cs="Times New Roman"/>
        </w:rPr>
      </w:pPr>
      <w:r>
        <w:rPr>
          <w:rFonts w:ascii="Times New Roman" w:eastAsiaTheme="minorHAnsi" w:hAnsi="Times New Roman" w:cs="Times New Roman"/>
        </w:rPr>
        <w:t>____ Line between the two adjacent points is omitted when there is a phase change, e.g., between the baseline and intervention</w:t>
      </w:r>
    </w:p>
    <w:p w:rsidR="00D14434" w:rsidRDefault="00D14434" w:rsidP="00D14434">
      <w:pPr>
        <w:ind w:left="540" w:hanging="540"/>
        <w:rPr>
          <w:rFonts w:ascii="Times New Roman" w:eastAsiaTheme="minorHAnsi" w:hAnsi="Times New Roman" w:cs="Times New Roman"/>
        </w:rPr>
      </w:pPr>
      <w:r>
        <w:rPr>
          <w:rFonts w:ascii="Times New Roman" w:eastAsiaTheme="minorHAnsi" w:hAnsi="Times New Roman" w:cs="Times New Roman"/>
        </w:rPr>
        <w:t>____ Line between adjacent points is deleted when observations are missing due to the student’s absence, school vacation, or any temporal break in the data collection sequence</w:t>
      </w:r>
    </w:p>
    <w:p w:rsidR="00D14434" w:rsidRDefault="00D14434" w:rsidP="00D14434">
      <w:pPr>
        <w:ind w:left="540" w:hanging="540"/>
        <w:rPr>
          <w:rFonts w:ascii="Times New Roman" w:eastAsiaTheme="minorHAnsi" w:hAnsi="Times New Roman" w:cs="Times New Roman"/>
        </w:rPr>
      </w:pPr>
      <w:r>
        <w:rPr>
          <w:rFonts w:ascii="Times New Roman" w:eastAsiaTheme="minorHAnsi" w:hAnsi="Times New Roman" w:cs="Times New Roman"/>
        </w:rPr>
        <w:t>____ Phase change is marked with the vertical dashed line</w:t>
      </w:r>
    </w:p>
    <w:p w:rsidR="00D14434" w:rsidRDefault="00D14434" w:rsidP="00D14434">
      <w:pPr>
        <w:ind w:left="360" w:hanging="360"/>
        <w:rPr>
          <w:rFonts w:ascii="Times New Roman" w:eastAsiaTheme="minorHAnsi" w:hAnsi="Times New Roman" w:cs="Times New Roman"/>
        </w:rPr>
      </w:pPr>
      <w:r>
        <w:rPr>
          <w:rFonts w:ascii="Times New Roman" w:eastAsiaTheme="minorHAnsi" w:hAnsi="Times New Roman" w:cs="Times New Roman"/>
        </w:rPr>
        <w:t>____ Actual dates of sessions or observations are used along the (x) horizontal axis (not session numbers)</w:t>
      </w:r>
    </w:p>
    <w:p w:rsidR="00D14434" w:rsidRDefault="00D14434" w:rsidP="00D14434">
      <w:pPr>
        <w:ind w:left="540" w:hanging="540"/>
        <w:rPr>
          <w:rFonts w:ascii="Times New Roman" w:eastAsiaTheme="minorHAnsi" w:hAnsi="Times New Roman" w:cs="Times New Roman"/>
        </w:rPr>
      </w:pPr>
      <w:r>
        <w:rPr>
          <w:rFonts w:ascii="Times New Roman" w:eastAsiaTheme="minorHAnsi" w:hAnsi="Times New Roman" w:cs="Times New Roman"/>
        </w:rPr>
        <w:t>____ No more than two outcome measures are included on a graph</w:t>
      </w:r>
    </w:p>
    <w:p w:rsidR="00D14434" w:rsidRDefault="00D14434" w:rsidP="00D14434">
      <w:pPr>
        <w:ind w:left="540" w:hanging="540"/>
        <w:rPr>
          <w:rFonts w:ascii="Times New Roman" w:eastAsiaTheme="minorHAnsi" w:hAnsi="Times New Roman" w:cs="Times New Roman"/>
        </w:rPr>
      </w:pPr>
      <w:r>
        <w:rPr>
          <w:rFonts w:ascii="Times New Roman" w:eastAsiaTheme="minorHAnsi" w:hAnsi="Times New Roman" w:cs="Times New Roman"/>
        </w:rPr>
        <w:t>____ Only one scale left (y) vertical axis is included on the graph (all data points are referenced to the left (y) vertical axis)</w:t>
      </w:r>
    </w:p>
    <w:p w:rsidR="00D14434" w:rsidRDefault="00D14434" w:rsidP="00D14434">
      <w:pPr>
        <w:ind w:left="540" w:hanging="540"/>
        <w:rPr>
          <w:rFonts w:ascii="Times New Roman" w:eastAsiaTheme="minorHAnsi" w:hAnsi="Times New Roman" w:cs="Times New Roman"/>
        </w:rPr>
      </w:pPr>
      <w:r>
        <w:rPr>
          <w:rFonts w:ascii="Times New Roman" w:eastAsiaTheme="minorHAnsi" w:hAnsi="Times New Roman" w:cs="Times New Roman"/>
        </w:rPr>
        <w:t>____ Date and start time of the session is recorded where there are multiple sessions per day</w:t>
      </w:r>
    </w:p>
    <w:p w:rsidR="00D14434" w:rsidRDefault="00D14434" w:rsidP="00D14434">
      <w:pPr>
        <w:pBdr>
          <w:bottom w:val="single" w:sz="12" w:space="30" w:color="auto"/>
        </w:pBdr>
        <w:ind w:left="540" w:hanging="540"/>
        <w:rPr>
          <w:rFonts w:ascii="Calibri" w:hAnsi="Calibri" w:cs="Times New Roman"/>
          <w:sz w:val="20"/>
          <w:szCs w:val="20"/>
        </w:rPr>
      </w:pPr>
      <w:r>
        <w:rPr>
          <w:rFonts w:ascii="Times New Roman" w:eastAsiaTheme="minorHAnsi" w:hAnsi="Times New Roman" w:cs="Times New Roman"/>
        </w:rPr>
        <w:t>____ Date and the setting is included if sessions are in different settings</w:t>
      </w:r>
      <w:r>
        <w:rPr>
          <w:rFonts w:ascii="Calibri" w:hAnsi="Calibri" w:cs="Times New Roman"/>
          <w:sz w:val="20"/>
          <w:szCs w:val="20"/>
        </w:rPr>
        <w:br w:type="page"/>
      </w:r>
    </w:p>
    <w:p w:rsidR="00D14434" w:rsidRPr="00D160A8" w:rsidRDefault="00D14434" w:rsidP="00D14434">
      <w:pPr>
        <w:rPr>
          <w:b/>
          <w:bCs/>
        </w:rPr>
      </w:pPr>
      <w:r w:rsidRPr="00D160A8">
        <w:rPr>
          <w:b/>
          <w:bCs/>
        </w:rPr>
        <w:t>Professionalism and Ethical conduct</w:t>
      </w:r>
    </w:p>
    <w:p w:rsidR="00D14434" w:rsidRPr="00D160A8" w:rsidRDefault="00D14434" w:rsidP="00D14434">
      <w:r>
        <w:t>During practicum, internship and eventually in school and other settings you will be</w:t>
      </w:r>
      <w:r w:rsidRPr="00D160A8">
        <w:t xml:space="preserve"> working with children with real academic </w:t>
      </w:r>
      <w:r>
        <w:t>and</w:t>
      </w:r>
      <w:r w:rsidRPr="00D160A8">
        <w:t xml:space="preserve"> psychosocial struggles. Acting professionally includes: </w:t>
      </w:r>
    </w:p>
    <w:p w:rsidR="00D14434" w:rsidRPr="00D160A8" w:rsidRDefault="00D14434" w:rsidP="00D14434">
      <w:pPr>
        <w:widowControl w:val="0"/>
        <w:numPr>
          <w:ilvl w:val="0"/>
          <w:numId w:val="3"/>
        </w:numPr>
        <w:tabs>
          <w:tab w:val="clear" w:pos="900"/>
          <w:tab w:val="num" w:pos="720"/>
        </w:tabs>
        <w:autoSpaceDE w:val="0"/>
        <w:autoSpaceDN w:val="0"/>
        <w:adjustRightInd w:val="0"/>
        <w:spacing w:after="0" w:line="240" w:lineRule="auto"/>
        <w:ind w:hanging="540"/>
      </w:pPr>
      <w:r w:rsidRPr="00D160A8">
        <w:t xml:space="preserve">Dressing in professional attire. </w:t>
      </w:r>
    </w:p>
    <w:p w:rsidR="00D14434" w:rsidRPr="00D160A8" w:rsidRDefault="00D14434" w:rsidP="00D14434">
      <w:pPr>
        <w:widowControl w:val="0"/>
        <w:numPr>
          <w:ilvl w:val="0"/>
          <w:numId w:val="3"/>
        </w:numPr>
        <w:tabs>
          <w:tab w:val="clear" w:pos="900"/>
          <w:tab w:val="num" w:pos="720"/>
        </w:tabs>
        <w:autoSpaceDE w:val="0"/>
        <w:autoSpaceDN w:val="0"/>
        <w:adjustRightInd w:val="0"/>
        <w:spacing w:after="0" w:line="240" w:lineRule="auto"/>
        <w:ind w:hanging="540"/>
      </w:pPr>
      <w:r w:rsidRPr="00D160A8">
        <w:t xml:space="preserve">Being courteous and respectful of adults and children. </w:t>
      </w:r>
    </w:p>
    <w:p w:rsidR="00D14434" w:rsidRPr="00D160A8" w:rsidRDefault="00D14434" w:rsidP="00D14434">
      <w:pPr>
        <w:widowControl w:val="0"/>
        <w:numPr>
          <w:ilvl w:val="0"/>
          <w:numId w:val="3"/>
        </w:numPr>
        <w:tabs>
          <w:tab w:val="clear" w:pos="900"/>
          <w:tab w:val="num" w:pos="720"/>
        </w:tabs>
        <w:autoSpaceDE w:val="0"/>
        <w:autoSpaceDN w:val="0"/>
        <w:adjustRightInd w:val="0"/>
        <w:spacing w:after="0" w:line="240" w:lineRule="auto"/>
        <w:ind w:hanging="540"/>
      </w:pPr>
      <w:r w:rsidRPr="00D160A8">
        <w:t xml:space="preserve">Respecting all of your colleagues’ experience, knowledge, ability, and input regardless of rank. </w:t>
      </w:r>
    </w:p>
    <w:p w:rsidR="00D14434" w:rsidRPr="00D160A8" w:rsidRDefault="00D14434" w:rsidP="00D14434">
      <w:pPr>
        <w:widowControl w:val="0"/>
        <w:numPr>
          <w:ilvl w:val="0"/>
          <w:numId w:val="3"/>
        </w:numPr>
        <w:tabs>
          <w:tab w:val="clear" w:pos="900"/>
          <w:tab w:val="num" w:pos="720"/>
        </w:tabs>
        <w:autoSpaceDE w:val="0"/>
        <w:autoSpaceDN w:val="0"/>
        <w:adjustRightInd w:val="0"/>
        <w:spacing w:after="0" w:line="240" w:lineRule="auto"/>
        <w:ind w:hanging="540"/>
      </w:pPr>
      <w:r w:rsidRPr="00D160A8">
        <w:t xml:space="preserve">Following </w:t>
      </w:r>
      <w:r>
        <w:t>school</w:t>
      </w:r>
      <w:r w:rsidRPr="00D160A8">
        <w:t xml:space="preserve"> policies. </w:t>
      </w:r>
      <w:r>
        <w:t>(</w:t>
      </w:r>
      <w:r w:rsidRPr="00D160A8">
        <w:t>checking in</w:t>
      </w:r>
      <w:r>
        <w:t xml:space="preserve"> at the </w:t>
      </w:r>
      <w:r w:rsidRPr="00D160A8">
        <w:t xml:space="preserve">school </w:t>
      </w:r>
      <w:r>
        <w:t>office, following local procedures)</w:t>
      </w:r>
      <w:r w:rsidRPr="00D160A8">
        <w:t xml:space="preserve"> </w:t>
      </w:r>
    </w:p>
    <w:p w:rsidR="00D14434" w:rsidRPr="00D160A8" w:rsidRDefault="00D14434" w:rsidP="00D14434">
      <w:pPr>
        <w:widowControl w:val="0"/>
        <w:numPr>
          <w:ilvl w:val="0"/>
          <w:numId w:val="3"/>
        </w:numPr>
        <w:tabs>
          <w:tab w:val="clear" w:pos="900"/>
          <w:tab w:val="num" w:pos="720"/>
        </w:tabs>
        <w:autoSpaceDE w:val="0"/>
        <w:autoSpaceDN w:val="0"/>
        <w:adjustRightInd w:val="0"/>
        <w:spacing w:after="0" w:line="240" w:lineRule="auto"/>
        <w:ind w:hanging="540"/>
      </w:pPr>
      <w:r w:rsidRPr="00D160A8">
        <w:t xml:space="preserve">Being on time. </w:t>
      </w:r>
    </w:p>
    <w:p w:rsidR="00D14434" w:rsidRDefault="00D14434" w:rsidP="00D14434">
      <w:pPr>
        <w:widowControl w:val="0"/>
        <w:numPr>
          <w:ilvl w:val="0"/>
          <w:numId w:val="3"/>
        </w:numPr>
        <w:tabs>
          <w:tab w:val="clear" w:pos="900"/>
          <w:tab w:val="num" w:pos="720"/>
        </w:tabs>
        <w:autoSpaceDE w:val="0"/>
        <w:autoSpaceDN w:val="0"/>
        <w:adjustRightInd w:val="0"/>
        <w:spacing w:after="0" w:line="240" w:lineRule="auto"/>
        <w:ind w:left="720"/>
      </w:pPr>
      <w:r w:rsidRPr="00D160A8">
        <w:t>Maintaining professional language. When you do relax a bit watch how you speak to your co-</w:t>
      </w:r>
      <w:r>
        <w:t>w</w:t>
      </w:r>
      <w:r w:rsidRPr="00D160A8">
        <w:t xml:space="preserve">orkers and supervisors </w:t>
      </w:r>
    </w:p>
    <w:p w:rsidR="00D14434" w:rsidRPr="00D160A8" w:rsidRDefault="00D14434" w:rsidP="00D14434">
      <w:pPr>
        <w:widowControl w:val="0"/>
        <w:numPr>
          <w:ilvl w:val="0"/>
          <w:numId w:val="3"/>
        </w:numPr>
        <w:tabs>
          <w:tab w:val="clear" w:pos="900"/>
          <w:tab w:val="num" w:pos="720"/>
        </w:tabs>
        <w:autoSpaceDE w:val="0"/>
        <w:autoSpaceDN w:val="0"/>
        <w:adjustRightInd w:val="0"/>
        <w:spacing w:after="0" w:line="240" w:lineRule="auto"/>
        <w:ind w:left="720"/>
      </w:pPr>
      <w:r w:rsidRPr="00D160A8">
        <w:t xml:space="preserve">Ask questions and continue to learn about the site you are working in, but speak to your co-workers and supervisors with respect. </w:t>
      </w:r>
    </w:p>
    <w:p w:rsidR="00D14434" w:rsidRPr="00D160A8" w:rsidRDefault="00D14434" w:rsidP="00D14434">
      <w:pPr>
        <w:widowControl w:val="0"/>
        <w:numPr>
          <w:ilvl w:val="0"/>
          <w:numId w:val="3"/>
        </w:numPr>
        <w:tabs>
          <w:tab w:val="clear" w:pos="900"/>
          <w:tab w:val="num" w:pos="720"/>
        </w:tabs>
        <w:autoSpaceDE w:val="0"/>
        <w:autoSpaceDN w:val="0"/>
        <w:adjustRightInd w:val="0"/>
        <w:spacing w:after="0" w:line="240" w:lineRule="auto"/>
        <w:ind w:hanging="540"/>
      </w:pPr>
      <w:r w:rsidRPr="00D160A8">
        <w:t>Committing to the placement. Be</w:t>
      </w:r>
      <w:r>
        <w:t>ing</w:t>
      </w:r>
      <w:r w:rsidRPr="00D160A8">
        <w:t xml:space="preserve"> the person they can count on to do whatever, whenever. </w:t>
      </w:r>
    </w:p>
    <w:p w:rsidR="00D14434" w:rsidRPr="00D160A8" w:rsidRDefault="00D14434" w:rsidP="00D14434">
      <w:pPr>
        <w:widowControl w:val="0"/>
        <w:numPr>
          <w:ilvl w:val="0"/>
          <w:numId w:val="3"/>
        </w:numPr>
        <w:tabs>
          <w:tab w:val="clear" w:pos="900"/>
          <w:tab w:val="num" w:pos="720"/>
        </w:tabs>
        <w:autoSpaceDE w:val="0"/>
        <w:autoSpaceDN w:val="0"/>
        <w:adjustRightInd w:val="0"/>
        <w:spacing w:after="0" w:line="240" w:lineRule="auto"/>
        <w:ind w:hanging="540"/>
      </w:pPr>
      <w:r w:rsidRPr="00D160A8">
        <w:t xml:space="preserve">Being energetic, enthusiastic, and cooperative. </w:t>
      </w:r>
    </w:p>
    <w:p w:rsidR="00D14434" w:rsidRPr="00D160A8" w:rsidRDefault="00D14434" w:rsidP="00D14434">
      <w:pPr>
        <w:widowControl w:val="0"/>
        <w:numPr>
          <w:ilvl w:val="0"/>
          <w:numId w:val="3"/>
        </w:numPr>
        <w:tabs>
          <w:tab w:val="clear" w:pos="900"/>
          <w:tab w:val="num" w:pos="720"/>
        </w:tabs>
        <w:autoSpaceDE w:val="0"/>
        <w:autoSpaceDN w:val="0"/>
        <w:adjustRightInd w:val="0"/>
        <w:spacing w:after="0" w:line="240" w:lineRule="auto"/>
        <w:ind w:hanging="540"/>
      </w:pPr>
      <w:r w:rsidRPr="00D160A8">
        <w:t>Staying calm and positive in tough situations and crises.</w:t>
      </w:r>
    </w:p>
    <w:p w:rsidR="00D14434" w:rsidRPr="00D160A8" w:rsidRDefault="00D14434" w:rsidP="00D14434">
      <w:pPr>
        <w:widowControl w:val="0"/>
        <w:numPr>
          <w:ilvl w:val="0"/>
          <w:numId w:val="3"/>
        </w:numPr>
        <w:tabs>
          <w:tab w:val="clear" w:pos="900"/>
          <w:tab w:val="num" w:pos="720"/>
        </w:tabs>
        <w:autoSpaceDE w:val="0"/>
        <w:autoSpaceDN w:val="0"/>
        <w:adjustRightInd w:val="0"/>
        <w:spacing w:after="0" w:line="240" w:lineRule="auto"/>
        <w:ind w:hanging="540"/>
      </w:pPr>
      <w:r w:rsidRPr="00D160A8">
        <w:t>Taking responsibility for your actions in a well-mannered way (especially if you make an error).</w:t>
      </w:r>
    </w:p>
    <w:p w:rsidR="00D14434" w:rsidRDefault="00D14434" w:rsidP="00D14434">
      <w:pPr>
        <w:widowControl w:val="0"/>
        <w:numPr>
          <w:ilvl w:val="0"/>
          <w:numId w:val="3"/>
        </w:numPr>
        <w:tabs>
          <w:tab w:val="clear" w:pos="900"/>
          <w:tab w:val="num" w:pos="720"/>
        </w:tabs>
        <w:autoSpaceDE w:val="0"/>
        <w:autoSpaceDN w:val="0"/>
        <w:adjustRightInd w:val="0"/>
        <w:spacing w:after="0" w:line="240" w:lineRule="auto"/>
        <w:ind w:hanging="540"/>
      </w:pPr>
      <w:r w:rsidRPr="00D160A8">
        <w:t xml:space="preserve">Keeping the lines of communication open with your supervisor/s. </w:t>
      </w:r>
    </w:p>
    <w:p w:rsidR="00D14434" w:rsidRDefault="00D14434" w:rsidP="00D14434">
      <w:pPr>
        <w:widowControl w:val="0"/>
        <w:numPr>
          <w:ilvl w:val="0"/>
          <w:numId w:val="3"/>
        </w:numPr>
        <w:tabs>
          <w:tab w:val="clear" w:pos="900"/>
          <w:tab w:val="num" w:pos="720"/>
        </w:tabs>
        <w:autoSpaceDE w:val="0"/>
        <w:autoSpaceDN w:val="0"/>
        <w:adjustRightInd w:val="0"/>
        <w:spacing w:after="0" w:line="240" w:lineRule="auto"/>
        <w:ind w:hanging="540"/>
      </w:pPr>
      <w:r>
        <w:t>Maintain a professional image (Facebook, other websites)</w:t>
      </w:r>
    </w:p>
    <w:p w:rsidR="00D14434" w:rsidRDefault="00D14434" w:rsidP="00D14434">
      <w:pPr>
        <w:widowControl w:val="0"/>
        <w:numPr>
          <w:ilvl w:val="0"/>
          <w:numId w:val="3"/>
        </w:numPr>
        <w:tabs>
          <w:tab w:val="clear" w:pos="900"/>
          <w:tab w:val="num" w:pos="720"/>
        </w:tabs>
        <w:autoSpaceDE w:val="0"/>
        <w:autoSpaceDN w:val="0"/>
        <w:adjustRightInd w:val="0"/>
        <w:spacing w:after="0" w:line="240" w:lineRule="auto"/>
        <w:ind w:hanging="540"/>
      </w:pPr>
      <w:r w:rsidRPr="00076713">
        <w:t>Giving credit to your supervisees when they make a positive contribution (not taking credit for their work).</w:t>
      </w:r>
    </w:p>
    <w:p w:rsidR="00D14434" w:rsidRDefault="00D14434" w:rsidP="00D14434">
      <w:pPr>
        <w:widowControl w:val="0"/>
        <w:numPr>
          <w:ilvl w:val="0"/>
          <w:numId w:val="3"/>
        </w:numPr>
        <w:tabs>
          <w:tab w:val="clear" w:pos="900"/>
          <w:tab w:val="num" w:pos="720"/>
        </w:tabs>
        <w:autoSpaceDE w:val="0"/>
        <w:autoSpaceDN w:val="0"/>
        <w:adjustRightInd w:val="0"/>
        <w:spacing w:after="0" w:line="240" w:lineRule="auto"/>
        <w:ind w:hanging="540"/>
      </w:pPr>
      <w:r>
        <w:t>Staying positive when others are negative.</w:t>
      </w:r>
    </w:p>
    <w:p w:rsidR="00D14434" w:rsidRDefault="00D14434" w:rsidP="00D14434">
      <w:pPr>
        <w:widowControl w:val="0"/>
        <w:numPr>
          <w:ilvl w:val="0"/>
          <w:numId w:val="3"/>
        </w:numPr>
        <w:tabs>
          <w:tab w:val="clear" w:pos="900"/>
          <w:tab w:val="num" w:pos="720"/>
        </w:tabs>
        <w:autoSpaceDE w:val="0"/>
        <w:autoSpaceDN w:val="0"/>
        <w:adjustRightInd w:val="0"/>
        <w:spacing w:after="0" w:line="240" w:lineRule="auto"/>
        <w:ind w:hanging="540"/>
      </w:pPr>
      <w:r>
        <w:t>Balancing urgent v. important tasks.</w:t>
      </w:r>
    </w:p>
    <w:p w:rsidR="00D14434" w:rsidRPr="00076713" w:rsidRDefault="00D14434" w:rsidP="00D14434">
      <w:pPr>
        <w:widowControl w:val="0"/>
        <w:numPr>
          <w:ilvl w:val="0"/>
          <w:numId w:val="3"/>
        </w:numPr>
        <w:tabs>
          <w:tab w:val="clear" w:pos="900"/>
          <w:tab w:val="num" w:pos="720"/>
        </w:tabs>
        <w:autoSpaceDE w:val="0"/>
        <w:autoSpaceDN w:val="0"/>
        <w:adjustRightInd w:val="0"/>
        <w:spacing w:after="0" w:line="240" w:lineRule="auto"/>
        <w:ind w:hanging="540"/>
      </w:pPr>
      <w:r>
        <w:t>Finishing projects after the initial excitement wears off, finding energy to complete the last 10% of the work.</w:t>
      </w:r>
    </w:p>
    <w:p w:rsidR="00D14434" w:rsidRPr="001838D1" w:rsidRDefault="00D14434" w:rsidP="00D14434">
      <w:pPr>
        <w:rPr>
          <w:b/>
          <w:bCs/>
        </w:rPr>
      </w:pPr>
    </w:p>
    <w:p w:rsidR="009900B7" w:rsidRDefault="009900B7" w:rsidP="00381008">
      <w:pPr>
        <w:spacing w:line="360" w:lineRule="auto"/>
        <w:jc w:val="center"/>
        <w:rPr>
          <w:rFonts w:ascii="Calibri" w:hAnsi="Calibri" w:cs="Times New Roman"/>
          <w:sz w:val="20"/>
          <w:szCs w:val="20"/>
        </w:rPr>
        <w:sectPr w:rsidR="009900B7">
          <w:footerReference w:type="default" r:id="rId20"/>
          <w:pgSz w:w="12240" w:h="15840"/>
          <w:pgMar w:top="1170" w:right="1440" w:bottom="1440" w:left="1440" w:gutter="0"/>
          <w:docGrid w:linePitch="360"/>
        </w:sectPr>
      </w:pPr>
    </w:p>
    <w:tbl>
      <w:tblPr>
        <w:tblStyle w:val="TableGrid1"/>
        <w:tblW w:w="12843" w:type="dxa"/>
        <w:tblLook w:val="04A0"/>
      </w:tblPr>
      <w:tblGrid>
        <w:gridCol w:w="840"/>
        <w:gridCol w:w="1714"/>
        <w:gridCol w:w="1254"/>
        <w:gridCol w:w="2176"/>
        <w:gridCol w:w="1714"/>
        <w:gridCol w:w="1715"/>
        <w:gridCol w:w="1715"/>
        <w:gridCol w:w="1715"/>
      </w:tblGrid>
      <w:tr w:rsidR="00381008" w:rsidRPr="00381008">
        <w:trPr>
          <w:trHeight w:val="440"/>
        </w:trPr>
        <w:tc>
          <w:tcPr>
            <w:tcW w:w="840" w:type="dxa"/>
          </w:tcPr>
          <w:p w:rsidR="00381008" w:rsidRPr="00657A01" w:rsidRDefault="00381008" w:rsidP="00381008">
            <w:pPr>
              <w:spacing w:line="360" w:lineRule="auto"/>
              <w:jc w:val="center"/>
              <w:rPr>
                <w:rFonts w:ascii="Calibri" w:hAnsi="Calibri" w:cs="Times New Roman"/>
                <w:b/>
                <w:sz w:val="20"/>
                <w:szCs w:val="20"/>
              </w:rPr>
            </w:pPr>
            <w:r w:rsidRPr="00657A01">
              <w:rPr>
                <w:rFonts w:ascii="Calibri" w:hAnsi="Calibri" w:cs="Times New Roman"/>
                <w:b/>
                <w:sz w:val="20"/>
                <w:szCs w:val="20"/>
              </w:rPr>
              <w:t>Date</w:t>
            </w:r>
          </w:p>
        </w:tc>
        <w:tc>
          <w:tcPr>
            <w:tcW w:w="1714" w:type="dxa"/>
          </w:tcPr>
          <w:p w:rsidR="00381008" w:rsidRPr="00657A01" w:rsidRDefault="00381008" w:rsidP="00381008">
            <w:pPr>
              <w:spacing w:line="360" w:lineRule="auto"/>
              <w:jc w:val="center"/>
              <w:rPr>
                <w:rFonts w:ascii="Calibri" w:hAnsi="Calibri" w:cs="Times New Roman"/>
                <w:b/>
                <w:sz w:val="20"/>
                <w:szCs w:val="20"/>
              </w:rPr>
            </w:pPr>
            <w:r w:rsidRPr="00657A01">
              <w:rPr>
                <w:rFonts w:ascii="Calibri" w:hAnsi="Calibri" w:cs="Times New Roman"/>
                <w:b/>
                <w:sz w:val="20"/>
                <w:szCs w:val="20"/>
              </w:rPr>
              <w:t>Intervention</w:t>
            </w:r>
          </w:p>
        </w:tc>
        <w:tc>
          <w:tcPr>
            <w:tcW w:w="1254" w:type="dxa"/>
          </w:tcPr>
          <w:p w:rsidR="00381008" w:rsidRPr="00657A01" w:rsidRDefault="00381008" w:rsidP="00381008">
            <w:pPr>
              <w:spacing w:line="360" w:lineRule="auto"/>
              <w:jc w:val="center"/>
              <w:rPr>
                <w:rFonts w:ascii="Calibri" w:hAnsi="Calibri" w:cs="Times New Roman"/>
                <w:b/>
                <w:sz w:val="20"/>
                <w:szCs w:val="20"/>
              </w:rPr>
            </w:pPr>
            <w:r w:rsidRPr="00657A01">
              <w:rPr>
                <w:rFonts w:ascii="Calibri" w:hAnsi="Calibri" w:cs="Times New Roman"/>
                <w:b/>
                <w:sz w:val="20"/>
                <w:szCs w:val="20"/>
              </w:rPr>
              <w:t>Intervention peer reviewer</w:t>
            </w:r>
          </w:p>
        </w:tc>
        <w:tc>
          <w:tcPr>
            <w:tcW w:w="2176" w:type="dxa"/>
          </w:tcPr>
          <w:p w:rsidR="00381008" w:rsidRPr="00657A01" w:rsidRDefault="00F47741" w:rsidP="00381008">
            <w:pPr>
              <w:spacing w:line="360" w:lineRule="auto"/>
              <w:jc w:val="center"/>
              <w:rPr>
                <w:rFonts w:ascii="Calibri" w:hAnsi="Calibri" w:cs="Times New Roman"/>
                <w:b/>
                <w:sz w:val="20"/>
                <w:szCs w:val="20"/>
              </w:rPr>
            </w:pPr>
            <w:r>
              <w:rPr>
                <w:rFonts w:ascii="Calibri" w:hAnsi="Calibri" w:cs="Times New Roman"/>
                <w:b/>
                <w:sz w:val="20"/>
                <w:szCs w:val="20"/>
              </w:rPr>
              <w:t xml:space="preserve">Leadership </w:t>
            </w:r>
            <w:r w:rsidR="00381008" w:rsidRPr="00657A01">
              <w:rPr>
                <w:rFonts w:ascii="Calibri" w:hAnsi="Calibri" w:cs="Times New Roman"/>
                <w:b/>
                <w:sz w:val="20"/>
                <w:szCs w:val="20"/>
              </w:rPr>
              <w:t>Topic</w:t>
            </w:r>
          </w:p>
        </w:tc>
        <w:tc>
          <w:tcPr>
            <w:tcW w:w="1714" w:type="dxa"/>
          </w:tcPr>
          <w:p w:rsidR="00381008" w:rsidRPr="00657A01" w:rsidRDefault="00015C03" w:rsidP="00015C03">
            <w:pPr>
              <w:spacing w:line="360" w:lineRule="auto"/>
              <w:jc w:val="center"/>
              <w:rPr>
                <w:rFonts w:ascii="Calibri" w:hAnsi="Calibri" w:cs="Times New Roman"/>
                <w:b/>
                <w:sz w:val="20"/>
                <w:szCs w:val="20"/>
              </w:rPr>
            </w:pPr>
            <w:r w:rsidRPr="00657A01">
              <w:rPr>
                <w:rFonts w:ascii="Calibri" w:hAnsi="Calibri" w:cs="Times New Roman"/>
                <w:b/>
                <w:sz w:val="20"/>
                <w:szCs w:val="20"/>
              </w:rPr>
              <w:t xml:space="preserve">Wiki </w:t>
            </w:r>
            <w:r>
              <w:rPr>
                <w:rFonts w:ascii="Calibri" w:hAnsi="Calibri" w:cs="Times New Roman"/>
                <w:b/>
                <w:sz w:val="20"/>
                <w:szCs w:val="20"/>
              </w:rPr>
              <w:t xml:space="preserve">Leadership </w:t>
            </w:r>
          </w:p>
        </w:tc>
        <w:tc>
          <w:tcPr>
            <w:tcW w:w="1715" w:type="dxa"/>
          </w:tcPr>
          <w:p w:rsidR="00381008" w:rsidRPr="00657A01" w:rsidRDefault="00015C03" w:rsidP="00381008">
            <w:pPr>
              <w:spacing w:line="360" w:lineRule="auto"/>
              <w:jc w:val="center"/>
              <w:rPr>
                <w:rFonts w:ascii="Calibri" w:hAnsi="Calibri" w:cs="Times New Roman"/>
                <w:b/>
                <w:sz w:val="20"/>
                <w:szCs w:val="20"/>
              </w:rPr>
            </w:pPr>
            <w:r w:rsidRPr="00657A01">
              <w:rPr>
                <w:rFonts w:ascii="Calibri" w:hAnsi="Calibri" w:cs="Times New Roman"/>
                <w:b/>
                <w:sz w:val="20"/>
                <w:szCs w:val="20"/>
              </w:rPr>
              <w:t xml:space="preserve">Wiki </w:t>
            </w:r>
            <w:r>
              <w:rPr>
                <w:rFonts w:ascii="Calibri" w:hAnsi="Calibri" w:cs="Times New Roman"/>
                <w:b/>
                <w:sz w:val="20"/>
                <w:szCs w:val="20"/>
              </w:rPr>
              <w:t>Leadership</w:t>
            </w:r>
          </w:p>
        </w:tc>
        <w:tc>
          <w:tcPr>
            <w:tcW w:w="1715" w:type="dxa"/>
          </w:tcPr>
          <w:p w:rsidR="00381008" w:rsidRPr="00657A01" w:rsidRDefault="00015C03" w:rsidP="00015C03">
            <w:pPr>
              <w:spacing w:line="360" w:lineRule="auto"/>
              <w:jc w:val="center"/>
              <w:rPr>
                <w:rFonts w:ascii="Calibri" w:hAnsi="Calibri" w:cs="Times New Roman"/>
                <w:b/>
                <w:sz w:val="20"/>
                <w:szCs w:val="20"/>
              </w:rPr>
            </w:pPr>
            <w:r>
              <w:rPr>
                <w:rFonts w:ascii="Calibri" w:hAnsi="Calibri" w:cs="Times New Roman"/>
                <w:b/>
                <w:sz w:val="20"/>
                <w:szCs w:val="20"/>
              </w:rPr>
              <w:t xml:space="preserve">Research </w:t>
            </w:r>
            <w:r w:rsidRPr="00657A01">
              <w:rPr>
                <w:rFonts w:ascii="Calibri" w:hAnsi="Calibri" w:cs="Times New Roman"/>
                <w:b/>
                <w:sz w:val="20"/>
                <w:szCs w:val="20"/>
              </w:rPr>
              <w:t>article</w:t>
            </w:r>
          </w:p>
        </w:tc>
        <w:tc>
          <w:tcPr>
            <w:tcW w:w="1715" w:type="dxa"/>
          </w:tcPr>
          <w:p w:rsidR="00381008" w:rsidRPr="00657A01" w:rsidRDefault="00015C03" w:rsidP="00015C03">
            <w:pPr>
              <w:spacing w:line="360" w:lineRule="auto"/>
              <w:jc w:val="center"/>
              <w:rPr>
                <w:rFonts w:ascii="Calibri" w:hAnsi="Calibri" w:cs="Times New Roman"/>
                <w:b/>
                <w:sz w:val="20"/>
                <w:szCs w:val="20"/>
              </w:rPr>
            </w:pPr>
            <w:r>
              <w:rPr>
                <w:rFonts w:ascii="Calibri" w:hAnsi="Calibri" w:cs="Times New Roman"/>
                <w:b/>
                <w:sz w:val="20"/>
                <w:szCs w:val="20"/>
              </w:rPr>
              <w:t xml:space="preserve">Research </w:t>
            </w:r>
            <w:r w:rsidRPr="00657A01">
              <w:rPr>
                <w:rFonts w:ascii="Calibri" w:hAnsi="Calibri" w:cs="Times New Roman"/>
                <w:b/>
                <w:sz w:val="20"/>
                <w:szCs w:val="20"/>
              </w:rPr>
              <w:t xml:space="preserve">article </w:t>
            </w:r>
          </w:p>
        </w:tc>
      </w:tr>
      <w:tr w:rsidR="00F47741" w:rsidRPr="00381008">
        <w:trPr>
          <w:trHeight w:val="419"/>
        </w:trPr>
        <w:tc>
          <w:tcPr>
            <w:tcW w:w="840" w:type="dxa"/>
          </w:tcPr>
          <w:p w:rsidR="00F47741" w:rsidRPr="000A53D6" w:rsidRDefault="00F47741" w:rsidP="00662306">
            <w:pPr>
              <w:jc w:val="center"/>
            </w:pPr>
            <w:r w:rsidRPr="000A53D6">
              <w:t>1/2</w:t>
            </w:r>
            <w:r>
              <w:t>6</w:t>
            </w:r>
          </w:p>
        </w:tc>
        <w:tc>
          <w:tcPr>
            <w:tcW w:w="1714" w:type="dxa"/>
          </w:tcPr>
          <w:p w:rsidR="00F47741"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Ashley</w:t>
            </w:r>
          </w:p>
        </w:tc>
        <w:tc>
          <w:tcPr>
            <w:tcW w:w="1254" w:type="dxa"/>
          </w:tcPr>
          <w:p w:rsidR="00F47741"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Avital</w:t>
            </w:r>
          </w:p>
        </w:tc>
        <w:tc>
          <w:tcPr>
            <w:tcW w:w="2176" w:type="dxa"/>
          </w:tcPr>
          <w:p w:rsidR="00F47741" w:rsidRPr="00381008" w:rsidRDefault="00F47741" w:rsidP="00381008">
            <w:pPr>
              <w:spacing w:line="360" w:lineRule="auto"/>
              <w:jc w:val="center"/>
              <w:rPr>
                <w:rFonts w:ascii="Calibri" w:hAnsi="Calibri" w:cs="Times New Roman"/>
                <w:sz w:val="20"/>
                <w:szCs w:val="20"/>
              </w:rPr>
            </w:pPr>
          </w:p>
        </w:tc>
        <w:tc>
          <w:tcPr>
            <w:tcW w:w="1714" w:type="dxa"/>
          </w:tcPr>
          <w:p w:rsidR="00F47741" w:rsidRPr="00381008" w:rsidRDefault="00F47741" w:rsidP="00381008">
            <w:pPr>
              <w:spacing w:line="360" w:lineRule="auto"/>
              <w:jc w:val="center"/>
              <w:rPr>
                <w:rFonts w:ascii="Calibri" w:hAnsi="Calibri" w:cs="Times New Roman"/>
                <w:sz w:val="20"/>
                <w:szCs w:val="20"/>
              </w:rPr>
            </w:pPr>
          </w:p>
        </w:tc>
        <w:tc>
          <w:tcPr>
            <w:tcW w:w="1715" w:type="dxa"/>
          </w:tcPr>
          <w:p w:rsidR="00F47741" w:rsidRPr="00381008" w:rsidRDefault="00F47741" w:rsidP="00381008">
            <w:pPr>
              <w:spacing w:line="360" w:lineRule="auto"/>
              <w:jc w:val="center"/>
              <w:rPr>
                <w:rFonts w:ascii="Calibri" w:hAnsi="Calibri" w:cs="Times New Roman"/>
                <w:sz w:val="20"/>
                <w:szCs w:val="20"/>
              </w:rPr>
            </w:pPr>
          </w:p>
        </w:tc>
        <w:tc>
          <w:tcPr>
            <w:tcW w:w="1715" w:type="dxa"/>
          </w:tcPr>
          <w:p w:rsidR="00F47741"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Maryellen</w:t>
            </w:r>
          </w:p>
        </w:tc>
        <w:tc>
          <w:tcPr>
            <w:tcW w:w="1715" w:type="dxa"/>
          </w:tcPr>
          <w:p w:rsidR="00F47741" w:rsidRPr="00381008" w:rsidRDefault="00D14434" w:rsidP="00381008">
            <w:pPr>
              <w:spacing w:line="360" w:lineRule="auto"/>
              <w:jc w:val="center"/>
              <w:rPr>
                <w:rFonts w:ascii="Calibri" w:hAnsi="Calibri" w:cs="Times New Roman"/>
                <w:sz w:val="20"/>
                <w:szCs w:val="20"/>
              </w:rPr>
            </w:pPr>
            <w:r>
              <w:rPr>
                <w:rFonts w:ascii="Calibri" w:hAnsi="Calibri" w:cs="Times New Roman"/>
                <w:sz w:val="20"/>
                <w:szCs w:val="20"/>
              </w:rPr>
              <w:t>Kelly</w:t>
            </w:r>
          </w:p>
        </w:tc>
      </w:tr>
      <w:tr w:rsidR="00F47741" w:rsidRPr="00381008">
        <w:trPr>
          <w:trHeight w:val="419"/>
        </w:trPr>
        <w:tc>
          <w:tcPr>
            <w:tcW w:w="840" w:type="dxa"/>
          </w:tcPr>
          <w:p w:rsidR="00F47741" w:rsidRPr="000A53D6" w:rsidRDefault="00F47741" w:rsidP="00662306">
            <w:pPr>
              <w:jc w:val="center"/>
            </w:pPr>
            <w:r w:rsidRPr="000A53D6">
              <w:t>2/</w:t>
            </w:r>
            <w:r>
              <w:t>2</w:t>
            </w:r>
          </w:p>
        </w:tc>
        <w:tc>
          <w:tcPr>
            <w:tcW w:w="1714" w:type="dxa"/>
          </w:tcPr>
          <w:p w:rsidR="00F47741"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Courtney</w:t>
            </w:r>
          </w:p>
        </w:tc>
        <w:tc>
          <w:tcPr>
            <w:tcW w:w="1254" w:type="dxa"/>
          </w:tcPr>
          <w:p w:rsidR="00F47741"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Ellen</w:t>
            </w:r>
          </w:p>
        </w:tc>
        <w:tc>
          <w:tcPr>
            <w:tcW w:w="2176" w:type="dxa"/>
          </w:tcPr>
          <w:p w:rsidR="00F47741" w:rsidRPr="00381008" w:rsidRDefault="00F47741" w:rsidP="00381008">
            <w:pPr>
              <w:spacing w:line="360" w:lineRule="auto"/>
              <w:jc w:val="center"/>
              <w:rPr>
                <w:rFonts w:ascii="Calibri" w:hAnsi="Calibri" w:cs="Times New Roman"/>
                <w:sz w:val="20"/>
                <w:szCs w:val="20"/>
              </w:rPr>
            </w:pPr>
            <w:r w:rsidRPr="00381008">
              <w:rPr>
                <w:rFonts w:ascii="Calibri" w:hAnsi="Calibri" w:cs="Times New Roman"/>
                <w:sz w:val="20"/>
                <w:szCs w:val="20"/>
              </w:rPr>
              <w:t>Mental health screening</w:t>
            </w:r>
          </w:p>
        </w:tc>
        <w:tc>
          <w:tcPr>
            <w:tcW w:w="1714" w:type="dxa"/>
          </w:tcPr>
          <w:p w:rsidR="00F47741"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Natasha</w:t>
            </w:r>
          </w:p>
        </w:tc>
        <w:tc>
          <w:tcPr>
            <w:tcW w:w="1715" w:type="dxa"/>
          </w:tcPr>
          <w:p w:rsidR="00F47741"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Barbara</w:t>
            </w:r>
          </w:p>
        </w:tc>
        <w:tc>
          <w:tcPr>
            <w:tcW w:w="1715" w:type="dxa"/>
          </w:tcPr>
          <w:p w:rsidR="00F47741"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Avital</w:t>
            </w:r>
          </w:p>
        </w:tc>
        <w:tc>
          <w:tcPr>
            <w:tcW w:w="1715" w:type="dxa"/>
          </w:tcPr>
          <w:p w:rsidR="00F47741" w:rsidRPr="00381008" w:rsidRDefault="00D14434" w:rsidP="00381008">
            <w:pPr>
              <w:spacing w:line="360" w:lineRule="auto"/>
              <w:jc w:val="center"/>
              <w:rPr>
                <w:rFonts w:ascii="Calibri" w:hAnsi="Calibri" w:cs="Times New Roman"/>
                <w:sz w:val="20"/>
                <w:szCs w:val="20"/>
              </w:rPr>
            </w:pPr>
            <w:r>
              <w:rPr>
                <w:rFonts w:ascii="Calibri" w:hAnsi="Calibri" w:cs="Times New Roman"/>
                <w:sz w:val="20"/>
                <w:szCs w:val="20"/>
              </w:rPr>
              <w:t>Ashley</w:t>
            </w:r>
          </w:p>
        </w:tc>
      </w:tr>
      <w:tr w:rsidR="00662306" w:rsidRPr="00381008">
        <w:trPr>
          <w:trHeight w:val="419"/>
        </w:trPr>
        <w:tc>
          <w:tcPr>
            <w:tcW w:w="840" w:type="dxa"/>
          </w:tcPr>
          <w:p w:rsidR="00662306" w:rsidRPr="000A53D6" w:rsidRDefault="00662306" w:rsidP="00662306">
            <w:pPr>
              <w:jc w:val="center"/>
            </w:pPr>
            <w:r w:rsidRPr="000A53D6">
              <w:t>2/1</w:t>
            </w:r>
            <w:r>
              <w:t>6</w:t>
            </w:r>
          </w:p>
        </w:tc>
        <w:tc>
          <w:tcPr>
            <w:tcW w:w="1714"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Maryellen</w:t>
            </w:r>
          </w:p>
        </w:tc>
        <w:tc>
          <w:tcPr>
            <w:tcW w:w="1254"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Kelly</w:t>
            </w:r>
          </w:p>
        </w:tc>
        <w:tc>
          <w:tcPr>
            <w:tcW w:w="2176" w:type="dxa"/>
          </w:tcPr>
          <w:p w:rsidR="00662306" w:rsidRPr="00381008" w:rsidRDefault="00662306" w:rsidP="00662306">
            <w:pPr>
              <w:spacing w:line="360" w:lineRule="auto"/>
              <w:jc w:val="center"/>
              <w:rPr>
                <w:rFonts w:ascii="Calibri" w:hAnsi="Calibri" w:cs="Times New Roman"/>
                <w:sz w:val="20"/>
                <w:szCs w:val="20"/>
              </w:rPr>
            </w:pPr>
            <w:r w:rsidRPr="00381008">
              <w:rPr>
                <w:rFonts w:ascii="Calibri" w:hAnsi="Calibri" w:cs="Times New Roman"/>
                <w:sz w:val="20"/>
                <w:szCs w:val="20"/>
              </w:rPr>
              <w:t>Crisis prevention and response</w:t>
            </w:r>
          </w:p>
        </w:tc>
        <w:tc>
          <w:tcPr>
            <w:tcW w:w="1714" w:type="dxa"/>
          </w:tcPr>
          <w:p w:rsidR="00662306" w:rsidRPr="00381008" w:rsidRDefault="00662306" w:rsidP="00662306">
            <w:pPr>
              <w:spacing w:line="360" w:lineRule="auto"/>
              <w:jc w:val="center"/>
              <w:rPr>
                <w:rFonts w:ascii="Calibri" w:hAnsi="Calibri" w:cs="Times New Roman"/>
                <w:sz w:val="20"/>
                <w:szCs w:val="20"/>
              </w:rPr>
            </w:pPr>
            <w:r>
              <w:rPr>
                <w:rFonts w:ascii="Calibri" w:hAnsi="Calibri" w:cs="Times New Roman"/>
                <w:sz w:val="20"/>
                <w:szCs w:val="20"/>
              </w:rPr>
              <w:t>Megan</w:t>
            </w:r>
          </w:p>
        </w:tc>
        <w:tc>
          <w:tcPr>
            <w:tcW w:w="1715" w:type="dxa"/>
          </w:tcPr>
          <w:p w:rsidR="00662306" w:rsidRPr="00381008" w:rsidRDefault="00662306" w:rsidP="00662306">
            <w:pPr>
              <w:spacing w:line="360" w:lineRule="auto"/>
              <w:jc w:val="center"/>
              <w:rPr>
                <w:rFonts w:ascii="Calibri" w:hAnsi="Calibri" w:cs="Times New Roman"/>
                <w:sz w:val="20"/>
                <w:szCs w:val="20"/>
              </w:rPr>
            </w:pPr>
            <w:r>
              <w:rPr>
                <w:rFonts w:ascii="Calibri" w:hAnsi="Calibri" w:cs="Times New Roman"/>
                <w:sz w:val="20"/>
                <w:szCs w:val="20"/>
              </w:rPr>
              <w:t>Kristen</w:t>
            </w:r>
          </w:p>
        </w:tc>
        <w:tc>
          <w:tcPr>
            <w:tcW w:w="1715"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Barbara</w:t>
            </w:r>
          </w:p>
        </w:tc>
        <w:tc>
          <w:tcPr>
            <w:tcW w:w="1715"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Courtney</w:t>
            </w:r>
          </w:p>
        </w:tc>
      </w:tr>
      <w:tr w:rsidR="00662306" w:rsidRPr="00381008">
        <w:trPr>
          <w:trHeight w:val="419"/>
        </w:trPr>
        <w:tc>
          <w:tcPr>
            <w:tcW w:w="840" w:type="dxa"/>
          </w:tcPr>
          <w:p w:rsidR="00662306" w:rsidRPr="000A53D6" w:rsidRDefault="00662306" w:rsidP="00662306">
            <w:pPr>
              <w:jc w:val="center"/>
            </w:pPr>
            <w:r>
              <w:t>3</w:t>
            </w:r>
            <w:r w:rsidRPr="000A53D6">
              <w:t>/</w:t>
            </w:r>
            <w:r>
              <w:t>1</w:t>
            </w:r>
          </w:p>
        </w:tc>
        <w:tc>
          <w:tcPr>
            <w:tcW w:w="1714"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Avital</w:t>
            </w:r>
          </w:p>
        </w:tc>
        <w:tc>
          <w:tcPr>
            <w:tcW w:w="1254"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Courtney</w:t>
            </w:r>
          </w:p>
        </w:tc>
        <w:tc>
          <w:tcPr>
            <w:tcW w:w="2176" w:type="dxa"/>
          </w:tcPr>
          <w:p w:rsidR="00662306" w:rsidRPr="00381008" w:rsidRDefault="00662306" w:rsidP="00662306">
            <w:pPr>
              <w:spacing w:line="360" w:lineRule="auto"/>
              <w:jc w:val="center"/>
              <w:rPr>
                <w:rFonts w:ascii="Calibri" w:hAnsi="Calibri" w:cs="Times New Roman"/>
                <w:sz w:val="20"/>
                <w:szCs w:val="20"/>
              </w:rPr>
            </w:pPr>
            <w:r w:rsidRPr="00381008">
              <w:rPr>
                <w:rFonts w:ascii="Calibri" w:hAnsi="Calibri" w:cs="Times New Roman"/>
                <w:sz w:val="20"/>
                <w:szCs w:val="20"/>
              </w:rPr>
              <w:t>Increasing community involvement</w:t>
            </w:r>
          </w:p>
        </w:tc>
        <w:tc>
          <w:tcPr>
            <w:tcW w:w="1714" w:type="dxa"/>
          </w:tcPr>
          <w:p w:rsidR="00662306" w:rsidRPr="00381008" w:rsidRDefault="00662306" w:rsidP="00662306">
            <w:pPr>
              <w:spacing w:line="360" w:lineRule="auto"/>
              <w:jc w:val="center"/>
              <w:rPr>
                <w:rFonts w:ascii="Calibri" w:hAnsi="Calibri" w:cs="Times New Roman"/>
                <w:sz w:val="20"/>
                <w:szCs w:val="20"/>
              </w:rPr>
            </w:pPr>
            <w:r>
              <w:rPr>
                <w:rFonts w:ascii="Calibri" w:hAnsi="Calibri" w:cs="Times New Roman"/>
                <w:sz w:val="20"/>
                <w:szCs w:val="20"/>
              </w:rPr>
              <w:t>Ellen</w:t>
            </w:r>
          </w:p>
        </w:tc>
        <w:tc>
          <w:tcPr>
            <w:tcW w:w="1715" w:type="dxa"/>
          </w:tcPr>
          <w:p w:rsidR="00662306" w:rsidRPr="00381008" w:rsidRDefault="00662306" w:rsidP="00662306">
            <w:pPr>
              <w:spacing w:line="360" w:lineRule="auto"/>
              <w:jc w:val="center"/>
              <w:rPr>
                <w:rFonts w:ascii="Calibri" w:hAnsi="Calibri" w:cs="Times New Roman"/>
                <w:sz w:val="20"/>
                <w:szCs w:val="20"/>
              </w:rPr>
            </w:pPr>
            <w:r>
              <w:rPr>
                <w:rFonts w:ascii="Calibri" w:hAnsi="Calibri" w:cs="Times New Roman"/>
                <w:sz w:val="20"/>
                <w:szCs w:val="20"/>
              </w:rPr>
              <w:t>Kelly</w:t>
            </w:r>
          </w:p>
        </w:tc>
        <w:tc>
          <w:tcPr>
            <w:tcW w:w="1715"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Ashley</w:t>
            </w:r>
          </w:p>
        </w:tc>
        <w:tc>
          <w:tcPr>
            <w:tcW w:w="1715"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Natasha</w:t>
            </w:r>
          </w:p>
        </w:tc>
      </w:tr>
      <w:tr w:rsidR="00662306" w:rsidRPr="00381008">
        <w:trPr>
          <w:trHeight w:val="419"/>
        </w:trPr>
        <w:tc>
          <w:tcPr>
            <w:tcW w:w="840" w:type="dxa"/>
          </w:tcPr>
          <w:p w:rsidR="00662306" w:rsidRPr="000A53D6" w:rsidRDefault="00662306" w:rsidP="00662306">
            <w:pPr>
              <w:jc w:val="center"/>
            </w:pPr>
            <w:r w:rsidRPr="000A53D6">
              <w:t>3/</w:t>
            </w:r>
            <w:r>
              <w:t>8</w:t>
            </w:r>
          </w:p>
        </w:tc>
        <w:tc>
          <w:tcPr>
            <w:tcW w:w="1714"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Natasha</w:t>
            </w:r>
          </w:p>
        </w:tc>
        <w:tc>
          <w:tcPr>
            <w:tcW w:w="1254"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Barbara</w:t>
            </w:r>
          </w:p>
        </w:tc>
        <w:tc>
          <w:tcPr>
            <w:tcW w:w="2176" w:type="dxa"/>
          </w:tcPr>
          <w:p w:rsidR="00662306" w:rsidRPr="00381008" w:rsidRDefault="00662306" w:rsidP="00381008">
            <w:pPr>
              <w:spacing w:line="360" w:lineRule="auto"/>
              <w:jc w:val="center"/>
              <w:rPr>
                <w:rFonts w:ascii="Calibri" w:hAnsi="Calibri" w:cs="Times New Roman"/>
                <w:sz w:val="20"/>
                <w:szCs w:val="20"/>
              </w:rPr>
            </w:pPr>
            <w:r w:rsidRPr="00381008">
              <w:rPr>
                <w:rFonts w:ascii="Calibri" w:hAnsi="Calibri" w:cs="Times New Roman"/>
                <w:sz w:val="20"/>
                <w:szCs w:val="20"/>
              </w:rPr>
              <w:t>Homework interventions</w:t>
            </w:r>
          </w:p>
        </w:tc>
        <w:tc>
          <w:tcPr>
            <w:tcW w:w="1714"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Courtney</w:t>
            </w:r>
          </w:p>
        </w:tc>
        <w:tc>
          <w:tcPr>
            <w:tcW w:w="1715"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Maryellen</w:t>
            </w:r>
          </w:p>
        </w:tc>
        <w:tc>
          <w:tcPr>
            <w:tcW w:w="1715"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Kristen</w:t>
            </w:r>
          </w:p>
        </w:tc>
        <w:tc>
          <w:tcPr>
            <w:tcW w:w="1715"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Ellen</w:t>
            </w:r>
          </w:p>
        </w:tc>
      </w:tr>
      <w:tr w:rsidR="00662306" w:rsidRPr="00381008">
        <w:trPr>
          <w:trHeight w:val="419"/>
        </w:trPr>
        <w:tc>
          <w:tcPr>
            <w:tcW w:w="840" w:type="dxa"/>
          </w:tcPr>
          <w:p w:rsidR="00662306" w:rsidRPr="000A53D6" w:rsidRDefault="00662306" w:rsidP="00662306">
            <w:pPr>
              <w:jc w:val="center"/>
            </w:pPr>
            <w:r w:rsidRPr="000A53D6">
              <w:t>3/2</w:t>
            </w:r>
            <w:r>
              <w:t>2</w:t>
            </w:r>
          </w:p>
        </w:tc>
        <w:tc>
          <w:tcPr>
            <w:tcW w:w="1714"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Kristen</w:t>
            </w:r>
          </w:p>
        </w:tc>
        <w:tc>
          <w:tcPr>
            <w:tcW w:w="1254"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Ashley</w:t>
            </w:r>
          </w:p>
        </w:tc>
        <w:tc>
          <w:tcPr>
            <w:tcW w:w="2176" w:type="dxa"/>
          </w:tcPr>
          <w:p w:rsidR="00662306" w:rsidRPr="00381008" w:rsidRDefault="00662306" w:rsidP="00662306">
            <w:pPr>
              <w:spacing w:line="360" w:lineRule="auto"/>
              <w:jc w:val="center"/>
              <w:rPr>
                <w:rFonts w:ascii="Calibri" w:hAnsi="Calibri" w:cs="Times New Roman"/>
                <w:sz w:val="20"/>
                <w:szCs w:val="20"/>
              </w:rPr>
            </w:pPr>
            <w:r>
              <w:rPr>
                <w:rFonts w:ascii="Calibri" w:hAnsi="Calibri" w:cs="Times New Roman"/>
                <w:sz w:val="20"/>
                <w:szCs w:val="20"/>
              </w:rPr>
              <w:t>Substance Abuse</w:t>
            </w:r>
          </w:p>
        </w:tc>
        <w:tc>
          <w:tcPr>
            <w:tcW w:w="1714" w:type="dxa"/>
          </w:tcPr>
          <w:p w:rsidR="00662306" w:rsidRPr="00381008" w:rsidRDefault="00662306" w:rsidP="00662306">
            <w:pPr>
              <w:spacing w:line="360" w:lineRule="auto"/>
              <w:jc w:val="center"/>
              <w:rPr>
                <w:rFonts w:ascii="Calibri" w:hAnsi="Calibri" w:cs="Times New Roman"/>
                <w:sz w:val="20"/>
                <w:szCs w:val="20"/>
              </w:rPr>
            </w:pPr>
            <w:r>
              <w:rPr>
                <w:rFonts w:ascii="Calibri" w:hAnsi="Calibri" w:cs="Times New Roman"/>
                <w:sz w:val="20"/>
                <w:szCs w:val="20"/>
              </w:rPr>
              <w:t>Avital</w:t>
            </w:r>
          </w:p>
        </w:tc>
        <w:tc>
          <w:tcPr>
            <w:tcW w:w="1715" w:type="dxa"/>
          </w:tcPr>
          <w:p w:rsidR="00662306" w:rsidRPr="00381008" w:rsidRDefault="00662306" w:rsidP="00662306">
            <w:pPr>
              <w:spacing w:line="360" w:lineRule="auto"/>
              <w:jc w:val="center"/>
              <w:rPr>
                <w:rFonts w:ascii="Calibri" w:hAnsi="Calibri" w:cs="Times New Roman"/>
                <w:sz w:val="20"/>
                <w:szCs w:val="20"/>
              </w:rPr>
            </w:pPr>
            <w:r>
              <w:rPr>
                <w:rFonts w:ascii="Calibri" w:hAnsi="Calibri" w:cs="Times New Roman"/>
                <w:sz w:val="20"/>
                <w:szCs w:val="20"/>
              </w:rPr>
              <w:t>Ellen</w:t>
            </w:r>
          </w:p>
        </w:tc>
        <w:tc>
          <w:tcPr>
            <w:tcW w:w="1715"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Natasha</w:t>
            </w:r>
          </w:p>
        </w:tc>
        <w:tc>
          <w:tcPr>
            <w:tcW w:w="1715"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Megan</w:t>
            </w:r>
          </w:p>
        </w:tc>
      </w:tr>
      <w:tr w:rsidR="00662306" w:rsidRPr="00381008">
        <w:trPr>
          <w:trHeight w:val="419"/>
        </w:trPr>
        <w:tc>
          <w:tcPr>
            <w:tcW w:w="840" w:type="dxa"/>
          </w:tcPr>
          <w:p w:rsidR="00662306" w:rsidRDefault="00662306" w:rsidP="00662306">
            <w:pPr>
              <w:jc w:val="center"/>
            </w:pPr>
            <w:r w:rsidRPr="000A53D6">
              <w:t>3/</w:t>
            </w:r>
            <w:r>
              <w:t>29</w:t>
            </w:r>
          </w:p>
        </w:tc>
        <w:tc>
          <w:tcPr>
            <w:tcW w:w="1714" w:type="dxa"/>
          </w:tcPr>
          <w:p w:rsidR="00662306" w:rsidRPr="00381008" w:rsidRDefault="00662306" w:rsidP="00381008">
            <w:pPr>
              <w:spacing w:line="360" w:lineRule="auto"/>
              <w:jc w:val="center"/>
              <w:rPr>
                <w:rFonts w:ascii="Calibri" w:hAnsi="Calibri" w:cs="Times New Roman"/>
                <w:sz w:val="20"/>
                <w:szCs w:val="20"/>
              </w:rPr>
            </w:pPr>
          </w:p>
        </w:tc>
        <w:tc>
          <w:tcPr>
            <w:tcW w:w="1254" w:type="dxa"/>
          </w:tcPr>
          <w:p w:rsidR="00662306" w:rsidRPr="00381008" w:rsidRDefault="00662306" w:rsidP="00381008">
            <w:pPr>
              <w:spacing w:line="360" w:lineRule="auto"/>
              <w:jc w:val="center"/>
              <w:rPr>
                <w:rFonts w:ascii="Calibri" w:hAnsi="Calibri" w:cs="Times New Roman"/>
                <w:sz w:val="20"/>
                <w:szCs w:val="20"/>
              </w:rPr>
            </w:pPr>
          </w:p>
        </w:tc>
        <w:tc>
          <w:tcPr>
            <w:tcW w:w="2176" w:type="dxa"/>
          </w:tcPr>
          <w:p w:rsidR="00662306" w:rsidRPr="00381008" w:rsidRDefault="00662306" w:rsidP="00662306">
            <w:pPr>
              <w:spacing w:line="360" w:lineRule="auto"/>
              <w:jc w:val="center"/>
              <w:rPr>
                <w:rFonts w:ascii="Calibri" w:hAnsi="Calibri" w:cs="Times New Roman"/>
                <w:sz w:val="20"/>
                <w:szCs w:val="20"/>
              </w:rPr>
            </w:pPr>
            <w:r w:rsidRPr="00381008">
              <w:rPr>
                <w:rFonts w:ascii="Calibri" w:hAnsi="Calibri" w:cs="Times New Roman"/>
                <w:sz w:val="20"/>
                <w:szCs w:val="20"/>
              </w:rPr>
              <w:t>Homelessness</w:t>
            </w:r>
          </w:p>
        </w:tc>
        <w:tc>
          <w:tcPr>
            <w:tcW w:w="1714" w:type="dxa"/>
          </w:tcPr>
          <w:p w:rsidR="00662306" w:rsidRPr="00381008" w:rsidRDefault="00662306" w:rsidP="00662306">
            <w:pPr>
              <w:spacing w:line="360" w:lineRule="auto"/>
              <w:jc w:val="center"/>
              <w:rPr>
                <w:rFonts w:ascii="Calibri" w:hAnsi="Calibri" w:cs="Times New Roman"/>
                <w:sz w:val="20"/>
                <w:szCs w:val="20"/>
              </w:rPr>
            </w:pPr>
            <w:r>
              <w:rPr>
                <w:rFonts w:ascii="Calibri" w:hAnsi="Calibri" w:cs="Times New Roman"/>
                <w:sz w:val="20"/>
                <w:szCs w:val="20"/>
              </w:rPr>
              <w:t>Megan</w:t>
            </w:r>
          </w:p>
        </w:tc>
        <w:tc>
          <w:tcPr>
            <w:tcW w:w="1715" w:type="dxa"/>
          </w:tcPr>
          <w:p w:rsidR="00662306" w:rsidRPr="00381008" w:rsidRDefault="00662306" w:rsidP="00662306">
            <w:pPr>
              <w:spacing w:line="360" w:lineRule="auto"/>
              <w:jc w:val="center"/>
              <w:rPr>
                <w:rFonts w:ascii="Calibri" w:hAnsi="Calibri" w:cs="Times New Roman"/>
                <w:sz w:val="20"/>
                <w:szCs w:val="20"/>
              </w:rPr>
            </w:pPr>
            <w:r>
              <w:rPr>
                <w:rFonts w:ascii="Calibri" w:hAnsi="Calibri" w:cs="Times New Roman"/>
                <w:sz w:val="20"/>
                <w:szCs w:val="20"/>
              </w:rPr>
              <w:t>Barbara</w:t>
            </w:r>
          </w:p>
        </w:tc>
        <w:tc>
          <w:tcPr>
            <w:tcW w:w="1715"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Courtney</w:t>
            </w:r>
          </w:p>
        </w:tc>
        <w:tc>
          <w:tcPr>
            <w:tcW w:w="1715" w:type="dxa"/>
          </w:tcPr>
          <w:p w:rsidR="00662306" w:rsidRPr="00381008" w:rsidRDefault="00662306" w:rsidP="00381008">
            <w:pPr>
              <w:spacing w:line="360" w:lineRule="auto"/>
              <w:jc w:val="center"/>
              <w:rPr>
                <w:rFonts w:ascii="Calibri" w:hAnsi="Calibri" w:cs="Times New Roman"/>
                <w:sz w:val="20"/>
                <w:szCs w:val="20"/>
              </w:rPr>
            </w:pPr>
          </w:p>
        </w:tc>
      </w:tr>
      <w:tr w:rsidR="00662306" w:rsidRPr="00381008">
        <w:trPr>
          <w:trHeight w:val="419"/>
        </w:trPr>
        <w:tc>
          <w:tcPr>
            <w:tcW w:w="840" w:type="dxa"/>
          </w:tcPr>
          <w:p w:rsidR="00662306" w:rsidRPr="000A53D6" w:rsidRDefault="00662306" w:rsidP="00662306">
            <w:pPr>
              <w:jc w:val="center"/>
            </w:pPr>
            <w:r w:rsidRPr="000A53D6">
              <w:t>4/</w:t>
            </w:r>
            <w:r>
              <w:t>5</w:t>
            </w:r>
          </w:p>
        </w:tc>
        <w:tc>
          <w:tcPr>
            <w:tcW w:w="1714"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Barbara</w:t>
            </w:r>
          </w:p>
        </w:tc>
        <w:tc>
          <w:tcPr>
            <w:tcW w:w="1254"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Natasha</w:t>
            </w:r>
          </w:p>
        </w:tc>
        <w:tc>
          <w:tcPr>
            <w:tcW w:w="2176" w:type="dxa"/>
          </w:tcPr>
          <w:p w:rsidR="00662306" w:rsidRPr="00381008" w:rsidRDefault="00662306" w:rsidP="00381008">
            <w:pPr>
              <w:spacing w:line="360" w:lineRule="auto"/>
              <w:jc w:val="center"/>
              <w:rPr>
                <w:rFonts w:ascii="Calibri" w:hAnsi="Calibri" w:cs="Times New Roman"/>
                <w:sz w:val="20"/>
                <w:szCs w:val="20"/>
              </w:rPr>
            </w:pPr>
            <w:r w:rsidRPr="00381008">
              <w:rPr>
                <w:rFonts w:ascii="Calibri" w:hAnsi="Calibri" w:cs="Times New Roman"/>
                <w:sz w:val="20"/>
                <w:szCs w:val="20"/>
              </w:rPr>
              <w:t>Home-school partnership</w:t>
            </w:r>
            <w:r>
              <w:rPr>
                <w:rFonts w:ascii="Calibri" w:hAnsi="Calibri" w:cs="Times New Roman"/>
                <w:sz w:val="20"/>
                <w:szCs w:val="20"/>
              </w:rPr>
              <w:t>s</w:t>
            </w:r>
          </w:p>
        </w:tc>
        <w:tc>
          <w:tcPr>
            <w:tcW w:w="1714"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Kelly</w:t>
            </w:r>
          </w:p>
        </w:tc>
        <w:tc>
          <w:tcPr>
            <w:tcW w:w="1715"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Ashley</w:t>
            </w:r>
          </w:p>
        </w:tc>
        <w:tc>
          <w:tcPr>
            <w:tcW w:w="1715"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Kristen</w:t>
            </w:r>
          </w:p>
        </w:tc>
        <w:tc>
          <w:tcPr>
            <w:tcW w:w="1715"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Maryellen</w:t>
            </w:r>
          </w:p>
        </w:tc>
      </w:tr>
      <w:tr w:rsidR="00662306" w:rsidRPr="00381008">
        <w:trPr>
          <w:trHeight w:val="419"/>
        </w:trPr>
        <w:tc>
          <w:tcPr>
            <w:tcW w:w="840" w:type="dxa"/>
          </w:tcPr>
          <w:p w:rsidR="00662306" w:rsidRPr="000A53D6" w:rsidRDefault="00662306" w:rsidP="00662306">
            <w:pPr>
              <w:jc w:val="center"/>
            </w:pPr>
            <w:r>
              <w:t>4/12</w:t>
            </w:r>
          </w:p>
        </w:tc>
        <w:tc>
          <w:tcPr>
            <w:tcW w:w="1714"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Megan</w:t>
            </w:r>
          </w:p>
        </w:tc>
        <w:tc>
          <w:tcPr>
            <w:tcW w:w="1254"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Maryellen</w:t>
            </w:r>
          </w:p>
        </w:tc>
        <w:tc>
          <w:tcPr>
            <w:tcW w:w="2176" w:type="dxa"/>
          </w:tcPr>
          <w:p w:rsidR="00662306" w:rsidRPr="00381008" w:rsidRDefault="00662306" w:rsidP="00381008">
            <w:pPr>
              <w:spacing w:line="360" w:lineRule="auto"/>
              <w:jc w:val="center"/>
              <w:rPr>
                <w:rFonts w:ascii="Calibri" w:hAnsi="Calibri" w:cs="Times New Roman"/>
                <w:sz w:val="20"/>
                <w:szCs w:val="20"/>
              </w:rPr>
            </w:pPr>
            <w:r w:rsidRPr="00381008">
              <w:rPr>
                <w:rFonts w:ascii="Calibri" w:hAnsi="Calibri" w:cs="Times New Roman"/>
                <w:sz w:val="20"/>
                <w:szCs w:val="20"/>
              </w:rPr>
              <w:t>Group social skills</w:t>
            </w:r>
          </w:p>
        </w:tc>
        <w:tc>
          <w:tcPr>
            <w:tcW w:w="1714"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Avital</w:t>
            </w:r>
          </w:p>
        </w:tc>
        <w:tc>
          <w:tcPr>
            <w:tcW w:w="1715"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Kristen</w:t>
            </w:r>
          </w:p>
        </w:tc>
        <w:tc>
          <w:tcPr>
            <w:tcW w:w="1715" w:type="dxa"/>
          </w:tcPr>
          <w:p w:rsidR="00662306" w:rsidRPr="00381008" w:rsidRDefault="00662306" w:rsidP="00381008">
            <w:pPr>
              <w:spacing w:line="360" w:lineRule="auto"/>
              <w:jc w:val="center"/>
              <w:rPr>
                <w:rFonts w:ascii="Calibri" w:hAnsi="Calibri" w:cs="Times New Roman"/>
                <w:sz w:val="20"/>
                <w:szCs w:val="20"/>
              </w:rPr>
            </w:pPr>
          </w:p>
        </w:tc>
        <w:tc>
          <w:tcPr>
            <w:tcW w:w="1715"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Kelly</w:t>
            </w:r>
          </w:p>
        </w:tc>
      </w:tr>
      <w:tr w:rsidR="00662306" w:rsidRPr="00381008">
        <w:trPr>
          <w:trHeight w:val="419"/>
        </w:trPr>
        <w:tc>
          <w:tcPr>
            <w:tcW w:w="840" w:type="dxa"/>
          </w:tcPr>
          <w:p w:rsidR="00662306" w:rsidRDefault="00662306" w:rsidP="00662306">
            <w:pPr>
              <w:jc w:val="center"/>
            </w:pPr>
            <w:r>
              <w:t>4/19</w:t>
            </w:r>
          </w:p>
        </w:tc>
        <w:tc>
          <w:tcPr>
            <w:tcW w:w="1714"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Ellen</w:t>
            </w:r>
          </w:p>
        </w:tc>
        <w:tc>
          <w:tcPr>
            <w:tcW w:w="1254"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Kristen</w:t>
            </w:r>
          </w:p>
        </w:tc>
        <w:tc>
          <w:tcPr>
            <w:tcW w:w="2176"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GBLT/Transitions</w:t>
            </w:r>
          </w:p>
        </w:tc>
        <w:tc>
          <w:tcPr>
            <w:tcW w:w="1714"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Natasha</w:t>
            </w:r>
          </w:p>
        </w:tc>
        <w:tc>
          <w:tcPr>
            <w:tcW w:w="1715"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Courtney</w:t>
            </w:r>
          </w:p>
        </w:tc>
        <w:tc>
          <w:tcPr>
            <w:tcW w:w="1715"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Barbara</w:t>
            </w:r>
          </w:p>
        </w:tc>
        <w:tc>
          <w:tcPr>
            <w:tcW w:w="1715"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Megan</w:t>
            </w:r>
          </w:p>
        </w:tc>
      </w:tr>
      <w:tr w:rsidR="00662306" w:rsidRPr="00381008">
        <w:trPr>
          <w:trHeight w:val="419"/>
        </w:trPr>
        <w:tc>
          <w:tcPr>
            <w:tcW w:w="840" w:type="dxa"/>
          </w:tcPr>
          <w:p w:rsidR="00662306" w:rsidRDefault="00662306" w:rsidP="00662306">
            <w:pPr>
              <w:jc w:val="center"/>
            </w:pPr>
            <w:r>
              <w:t>4/26</w:t>
            </w:r>
          </w:p>
        </w:tc>
        <w:tc>
          <w:tcPr>
            <w:tcW w:w="1714"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Kelly</w:t>
            </w:r>
          </w:p>
        </w:tc>
        <w:tc>
          <w:tcPr>
            <w:tcW w:w="1254"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Megan</w:t>
            </w:r>
          </w:p>
        </w:tc>
        <w:tc>
          <w:tcPr>
            <w:tcW w:w="2176"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Professional Development</w:t>
            </w:r>
          </w:p>
        </w:tc>
        <w:tc>
          <w:tcPr>
            <w:tcW w:w="1714"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 xml:space="preserve">Ashley </w:t>
            </w:r>
          </w:p>
        </w:tc>
        <w:tc>
          <w:tcPr>
            <w:tcW w:w="1715"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Maryellen</w:t>
            </w:r>
          </w:p>
        </w:tc>
        <w:tc>
          <w:tcPr>
            <w:tcW w:w="1715"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Ellen</w:t>
            </w:r>
          </w:p>
        </w:tc>
        <w:tc>
          <w:tcPr>
            <w:tcW w:w="1715" w:type="dxa"/>
          </w:tcPr>
          <w:p w:rsidR="00662306" w:rsidRPr="00381008" w:rsidRDefault="00662306" w:rsidP="00381008">
            <w:pPr>
              <w:spacing w:line="360" w:lineRule="auto"/>
              <w:jc w:val="center"/>
              <w:rPr>
                <w:rFonts w:ascii="Calibri" w:hAnsi="Calibri" w:cs="Times New Roman"/>
                <w:sz w:val="20"/>
                <w:szCs w:val="20"/>
              </w:rPr>
            </w:pPr>
            <w:r>
              <w:rPr>
                <w:rFonts w:ascii="Calibri" w:hAnsi="Calibri" w:cs="Times New Roman"/>
                <w:sz w:val="20"/>
                <w:szCs w:val="20"/>
              </w:rPr>
              <w:t>Avital</w:t>
            </w:r>
          </w:p>
        </w:tc>
      </w:tr>
    </w:tbl>
    <w:p w:rsidR="00D14434" w:rsidRDefault="00B04DF3" w:rsidP="00B04DF3">
      <w:pPr>
        <w:rPr>
          <w:b/>
          <w:bCs/>
        </w:rPr>
      </w:pPr>
      <w:r>
        <w:rPr>
          <w:b/>
          <w:bCs/>
        </w:rPr>
        <w:br/>
      </w:r>
    </w:p>
    <w:p w:rsidR="00D14434" w:rsidRDefault="00D14434">
      <w:pPr>
        <w:rPr>
          <w:b/>
          <w:bCs/>
        </w:rPr>
      </w:pPr>
    </w:p>
    <w:sectPr w:rsidR="00D14434" w:rsidSect="00D14434">
      <w:pgSz w:w="15840" w:h="12240" w:orient="landscape"/>
      <w:pgMar w:top="99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7D82" w:rsidRDefault="00457D82" w:rsidP="00C9603D">
      <w:pPr>
        <w:spacing w:after="0" w:line="240" w:lineRule="auto"/>
      </w:pPr>
      <w:r>
        <w:separator/>
      </w:r>
    </w:p>
  </w:endnote>
  <w:endnote w:type="continuationSeparator" w:id="0">
    <w:p w:rsidR="00457D82" w:rsidRDefault="00457D82" w:rsidP="00C960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767" w:rsidRDefault="00DB5767">
    <w:pPr>
      <w:pStyle w:val="Footer"/>
      <w:pBdr>
        <w:top w:val="thinThickSmallGap" w:sz="24" w:space="1" w:color="622423" w:themeColor="accent2" w:themeShade="7F"/>
      </w:pBdr>
      <w:rPr>
        <w:rFonts w:asciiTheme="majorHAnsi" w:hAnsiTheme="majorHAnsi"/>
      </w:rPr>
    </w:pPr>
    <w:r>
      <w:rPr>
        <w:rFonts w:asciiTheme="majorHAnsi" w:hAnsiTheme="majorHAnsi"/>
      </w:rPr>
      <w:t>P692 – Spring 2012</w:t>
    </w:r>
    <w:r>
      <w:rPr>
        <w:rFonts w:asciiTheme="majorHAnsi" w:hAnsiTheme="majorHAnsi"/>
      </w:rPr>
      <w:ptab w:relativeTo="margin" w:alignment="right" w:leader="none"/>
    </w:r>
    <w:r>
      <w:rPr>
        <w:rFonts w:asciiTheme="majorHAnsi" w:hAnsiTheme="majorHAnsi"/>
      </w:rPr>
      <w:t xml:space="preserve">Page </w:t>
    </w:r>
    <w:fldSimple w:instr=" PAGE   \* MERGEFORMAT ">
      <w:r w:rsidR="00DD7813" w:rsidRPr="00DD7813">
        <w:rPr>
          <w:rFonts w:asciiTheme="majorHAnsi" w:hAnsiTheme="majorHAnsi"/>
          <w:noProof/>
        </w:rPr>
        <w:t>15</w:t>
      </w:r>
    </w:fldSimple>
  </w:p>
  <w:p w:rsidR="00DB5767" w:rsidRDefault="00DB5767">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7D82" w:rsidRDefault="00457D82" w:rsidP="00C9603D">
      <w:pPr>
        <w:spacing w:after="0" w:line="240" w:lineRule="auto"/>
      </w:pPr>
      <w:r>
        <w:separator/>
      </w:r>
    </w:p>
  </w:footnote>
  <w:footnote w:type="continuationSeparator" w:id="0">
    <w:p w:rsidR="00457D82" w:rsidRDefault="00457D82" w:rsidP="00C9603D">
      <w:pPr>
        <w:spacing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A37C9F"/>
    <w:multiLevelType w:val="hybridMultilevel"/>
    <w:tmpl w:val="1EC0FDB6"/>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
    <w:nsid w:val="42C833CD"/>
    <w:multiLevelType w:val="hybridMultilevel"/>
    <w:tmpl w:val="78840166"/>
    <w:lvl w:ilvl="0" w:tplc="AF4ECD3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5060CB7"/>
    <w:multiLevelType w:val="hybridMultilevel"/>
    <w:tmpl w:val="45E23C88"/>
    <w:lvl w:ilvl="0" w:tplc="439C1606">
      <w:start w:val="1"/>
      <w:numFmt w:val="decimal"/>
      <w:lvlText w:val="%1."/>
      <w:lvlJc w:val="left"/>
      <w:pPr>
        <w:tabs>
          <w:tab w:val="num" w:pos="1680"/>
        </w:tabs>
        <w:ind w:left="1680" w:hanging="9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footnotePr>
    <w:footnote w:id="-1"/>
    <w:footnote w:id="0"/>
  </w:footnotePr>
  <w:endnotePr>
    <w:endnote w:id="-1"/>
    <w:endnote w:id="0"/>
  </w:endnotePr>
  <w:compat>
    <w:useFELayout/>
  </w:compat>
  <w:rsids>
    <w:rsidRoot w:val="00485D1E"/>
    <w:rsid w:val="00003192"/>
    <w:rsid w:val="000034EC"/>
    <w:rsid w:val="00015C03"/>
    <w:rsid w:val="000428C1"/>
    <w:rsid w:val="00055F66"/>
    <w:rsid w:val="00076713"/>
    <w:rsid w:val="00097C23"/>
    <w:rsid w:val="000A4BBB"/>
    <w:rsid w:val="000A53D6"/>
    <w:rsid w:val="00100101"/>
    <w:rsid w:val="0010457B"/>
    <w:rsid w:val="00120B45"/>
    <w:rsid w:val="00134A97"/>
    <w:rsid w:val="00146FDF"/>
    <w:rsid w:val="00152F34"/>
    <w:rsid w:val="001838D1"/>
    <w:rsid w:val="001A5EFB"/>
    <w:rsid w:val="001B1C10"/>
    <w:rsid w:val="001B4E10"/>
    <w:rsid w:val="001D1471"/>
    <w:rsid w:val="001E2AAB"/>
    <w:rsid w:val="002018BB"/>
    <w:rsid w:val="002053F3"/>
    <w:rsid w:val="0023264B"/>
    <w:rsid w:val="002C0991"/>
    <w:rsid w:val="003328DC"/>
    <w:rsid w:val="00337897"/>
    <w:rsid w:val="003663F6"/>
    <w:rsid w:val="00380784"/>
    <w:rsid w:val="00381008"/>
    <w:rsid w:val="004238CC"/>
    <w:rsid w:val="00457D82"/>
    <w:rsid w:val="004638B2"/>
    <w:rsid w:val="00485D1E"/>
    <w:rsid w:val="005160EE"/>
    <w:rsid w:val="00516E50"/>
    <w:rsid w:val="00524054"/>
    <w:rsid w:val="005426C6"/>
    <w:rsid w:val="005574A1"/>
    <w:rsid w:val="005E2B40"/>
    <w:rsid w:val="00621F35"/>
    <w:rsid w:val="00622716"/>
    <w:rsid w:val="00647C14"/>
    <w:rsid w:val="00657A01"/>
    <w:rsid w:val="00662306"/>
    <w:rsid w:val="006A4368"/>
    <w:rsid w:val="007149C4"/>
    <w:rsid w:val="0072667F"/>
    <w:rsid w:val="00752F6A"/>
    <w:rsid w:val="0077714B"/>
    <w:rsid w:val="007818B4"/>
    <w:rsid w:val="007D03A2"/>
    <w:rsid w:val="007E23DC"/>
    <w:rsid w:val="00822588"/>
    <w:rsid w:val="008225AA"/>
    <w:rsid w:val="00822FEC"/>
    <w:rsid w:val="00847728"/>
    <w:rsid w:val="00891A72"/>
    <w:rsid w:val="008E7398"/>
    <w:rsid w:val="008F23FC"/>
    <w:rsid w:val="00921DD3"/>
    <w:rsid w:val="00945162"/>
    <w:rsid w:val="00987A40"/>
    <w:rsid w:val="009900B7"/>
    <w:rsid w:val="009B526C"/>
    <w:rsid w:val="00A213E6"/>
    <w:rsid w:val="00A230A9"/>
    <w:rsid w:val="00AB3A1D"/>
    <w:rsid w:val="00AD6347"/>
    <w:rsid w:val="00B01C2A"/>
    <w:rsid w:val="00B04DF3"/>
    <w:rsid w:val="00B0667A"/>
    <w:rsid w:val="00B352BC"/>
    <w:rsid w:val="00B77E79"/>
    <w:rsid w:val="00BA2701"/>
    <w:rsid w:val="00BB4849"/>
    <w:rsid w:val="00BB630D"/>
    <w:rsid w:val="00BF4ACF"/>
    <w:rsid w:val="00C0507E"/>
    <w:rsid w:val="00C11BFC"/>
    <w:rsid w:val="00C412E0"/>
    <w:rsid w:val="00C44B5A"/>
    <w:rsid w:val="00C9603D"/>
    <w:rsid w:val="00CB0F06"/>
    <w:rsid w:val="00CB5DCB"/>
    <w:rsid w:val="00CD42C4"/>
    <w:rsid w:val="00D02554"/>
    <w:rsid w:val="00D14434"/>
    <w:rsid w:val="00D639DB"/>
    <w:rsid w:val="00D856F7"/>
    <w:rsid w:val="00D903EF"/>
    <w:rsid w:val="00D92739"/>
    <w:rsid w:val="00DA2308"/>
    <w:rsid w:val="00DB5767"/>
    <w:rsid w:val="00DB74EC"/>
    <w:rsid w:val="00DD56DF"/>
    <w:rsid w:val="00DD7813"/>
    <w:rsid w:val="00E12BC0"/>
    <w:rsid w:val="00E36621"/>
    <w:rsid w:val="00E44792"/>
    <w:rsid w:val="00E57643"/>
    <w:rsid w:val="00E94169"/>
    <w:rsid w:val="00EB4C35"/>
    <w:rsid w:val="00ED3A6F"/>
    <w:rsid w:val="00EF5364"/>
    <w:rsid w:val="00F066AF"/>
    <w:rsid w:val="00F1544D"/>
    <w:rsid w:val="00F24F2B"/>
    <w:rsid w:val="00F25465"/>
    <w:rsid w:val="00F47741"/>
    <w:rsid w:val="00F738C3"/>
    <w:rsid w:val="00FA1FF9"/>
    <w:rsid w:val="00FD2200"/>
    <w:rsid w:val="00FD49AD"/>
  </w:rsids>
  <m:mathPr>
    <m:mathFont m:val="Arial Black"/>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9C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D02554"/>
    <w:rPr>
      <w:color w:val="0000FF" w:themeColor="hyperlink"/>
      <w:u w:val="single"/>
    </w:rPr>
  </w:style>
  <w:style w:type="paragraph" w:styleId="ListParagraph">
    <w:name w:val="List Paragraph"/>
    <w:basedOn w:val="Normal"/>
    <w:uiPriority w:val="34"/>
    <w:qFormat/>
    <w:rsid w:val="00B01C2A"/>
    <w:pPr>
      <w:ind w:left="720"/>
      <w:contextualSpacing/>
    </w:pPr>
  </w:style>
  <w:style w:type="paragraph" w:styleId="Header">
    <w:name w:val="header"/>
    <w:basedOn w:val="Normal"/>
    <w:link w:val="HeaderChar"/>
    <w:uiPriority w:val="99"/>
    <w:unhideWhenUsed/>
    <w:rsid w:val="00C960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03D"/>
  </w:style>
  <w:style w:type="paragraph" w:styleId="Footer">
    <w:name w:val="footer"/>
    <w:basedOn w:val="Normal"/>
    <w:link w:val="FooterChar"/>
    <w:uiPriority w:val="99"/>
    <w:unhideWhenUsed/>
    <w:rsid w:val="00C960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03D"/>
  </w:style>
  <w:style w:type="paragraph" w:styleId="BalloonText">
    <w:name w:val="Balloon Text"/>
    <w:basedOn w:val="Normal"/>
    <w:link w:val="BalloonTextChar"/>
    <w:uiPriority w:val="99"/>
    <w:semiHidden/>
    <w:unhideWhenUsed/>
    <w:rsid w:val="00C960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603D"/>
    <w:rPr>
      <w:rFonts w:ascii="Tahoma" w:hAnsi="Tahoma" w:cs="Tahoma"/>
      <w:sz w:val="16"/>
      <w:szCs w:val="16"/>
    </w:rPr>
  </w:style>
  <w:style w:type="table" w:styleId="TableGrid">
    <w:name w:val="Table Grid"/>
    <w:basedOn w:val="TableNormal"/>
    <w:uiPriority w:val="59"/>
    <w:rsid w:val="00CB5D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38100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77714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2554"/>
    <w:rPr>
      <w:color w:val="0000FF" w:themeColor="hyperlink"/>
      <w:u w:val="single"/>
    </w:rPr>
  </w:style>
  <w:style w:type="paragraph" w:styleId="ListParagraph">
    <w:name w:val="List Paragraph"/>
    <w:basedOn w:val="Normal"/>
    <w:uiPriority w:val="34"/>
    <w:qFormat/>
    <w:rsid w:val="00B01C2A"/>
    <w:pPr>
      <w:ind w:left="720"/>
      <w:contextualSpacing/>
    </w:pPr>
  </w:style>
  <w:style w:type="paragraph" w:styleId="Header">
    <w:name w:val="header"/>
    <w:basedOn w:val="Normal"/>
    <w:link w:val="HeaderChar"/>
    <w:uiPriority w:val="99"/>
    <w:unhideWhenUsed/>
    <w:rsid w:val="00C960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03D"/>
  </w:style>
  <w:style w:type="paragraph" w:styleId="Footer">
    <w:name w:val="footer"/>
    <w:basedOn w:val="Normal"/>
    <w:link w:val="FooterChar"/>
    <w:uiPriority w:val="99"/>
    <w:unhideWhenUsed/>
    <w:rsid w:val="00C960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03D"/>
  </w:style>
  <w:style w:type="paragraph" w:styleId="BalloonText">
    <w:name w:val="Balloon Text"/>
    <w:basedOn w:val="Normal"/>
    <w:link w:val="BalloonTextChar"/>
    <w:uiPriority w:val="99"/>
    <w:semiHidden/>
    <w:unhideWhenUsed/>
    <w:rsid w:val="00C960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603D"/>
    <w:rPr>
      <w:rFonts w:ascii="Tahoma" w:hAnsi="Tahoma" w:cs="Tahoma"/>
      <w:sz w:val="16"/>
      <w:szCs w:val="16"/>
    </w:rPr>
  </w:style>
  <w:style w:type="table" w:styleId="TableGrid">
    <w:name w:val="Table Grid"/>
    <w:basedOn w:val="TableNormal"/>
    <w:uiPriority w:val="59"/>
    <w:rsid w:val="00CB5D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38100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77714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6215011">
      <w:bodyDiv w:val="1"/>
      <w:marLeft w:val="0"/>
      <w:marRight w:val="0"/>
      <w:marTop w:val="0"/>
      <w:marBottom w:val="0"/>
      <w:divBdr>
        <w:top w:val="none" w:sz="0" w:space="0" w:color="auto"/>
        <w:left w:val="none" w:sz="0" w:space="0" w:color="auto"/>
        <w:bottom w:val="none" w:sz="0" w:space="0" w:color="auto"/>
        <w:right w:val="none" w:sz="0" w:space="0" w:color="auto"/>
      </w:divBdr>
      <w:divsChild>
        <w:div w:id="122040738">
          <w:marLeft w:val="0"/>
          <w:marRight w:val="0"/>
          <w:marTop w:val="0"/>
          <w:marBottom w:val="0"/>
          <w:divBdr>
            <w:top w:val="none" w:sz="0" w:space="0" w:color="auto"/>
            <w:left w:val="none" w:sz="0" w:space="0" w:color="auto"/>
            <w:bottom w:val="none" w:sz="0" w:space="0" w:color="auto"/>
            <w:right w:val="none" w:sz="0" w:space="0" w:color="auto"/>
          </w:divBdr>
          <w:divsChild>
            <w:div w:id="115412719">
              <w:marLeft w:val="0"/>
              <w:marRight w:val="0"/>
              <w:marTop w:val="0"/>
              <w:marBottom w:val="0"/>
              <w:divBdr>
                <w:top w:val="none" w:sz="0" w:space="0" w:color="auto"/>
                <w:left w:val="none" w:sz="0" w:space="0" w:color="auto"/>
                <w:bottom w:val="none" w:sz="0" w:space="0" w:color="auto"/>
                <w:right w:val="none" w:sz="0" w:space="0" w:color="auto"/>
              </w:divBdr>
              <w:divsChild>
                <w:div w:id="932514577">
                  <w:marLeft w:val="0"/>
                  <w:marRight w:val="0"/>
                  <w:marTop w:val="0"/>
                  <w:marBottom w:val="0"/>
                  <w:divBdr>
                    <w:top w:val="none" w:sz="0" w:space="0" w:color="auto"/>
                    <w:left w:val="none" w:sz="0" w:space="0" w:color="auto"/>
                    <w:bottom w:val="none" w:sz="0" w:space="0" w:color="auto"/>
                    <w:right w:val="none" w:sz="0" w:space="0" w:color="auto"/>
                  </w:divBdr>
                  <w:divsChild>
                    <w:div w:id="1847819204">
                      <w:marLeft w:val="0"/>
                      <w:marRight w:val="0"/>
                      <w:marTop w:val="0"/>
                      <w:marBottom w:val="0"/>
                      <w:divBdr>
                        <w:top w:val="none" w:sz="0" w:space="0" w:color="auto"/>
                        <w:left w:val="none" w:sz="0" w:space="0" w:color="auto"/>
                        <w:bottom w:val="none" w:sz="0" w:space="0" w:color="auto"/>
                        <w:right w:val="none" w:sz="0" w:space="0" w:color="auto"/>
                      </w:divBdr>
                      <w:divsChild>
                        <w:div w:id="1325813784">
                          <w:marLeft w:val="0"/>
                          <w:marRight w:val="0"/>
                          <w:marTop w:val="0"/>
                          <w:marBottom w:val="0"/>
                          <w:divBdr>
                            <w:top w:val="none" w:sz="0" w:space="0" w:color="auto"/>
                            <w:left w:val="none" w:sz="0" w:space="0" w:color="auto"/>
                            <w:bottom w:val="none" w:sz="0" w:space="0" w:color="auto"/>
                            <w:right w:val="none" w:sz="0" w:space="0" w:color="auto"/>
                          </w:divBdr>
                        </w:div>
                        <w:div w:id="1353074576">
                          <w:marLeft w:val="0"/>
                          <w:marRight w:val="0"/>
                          <w:marTop w:val="0"/>
                          <w:marBottom w:val="0"/>
                          <w:divBdr>
                            <w:top w:val="none" w:sz="0" w:space="0" w:color="auto"/>
                            <w:left w:val="none" w:sz="0" w:space="0" w:color="auto"/>
                            <w:bottom w:val="none" w:sz="0" w:space="0" w:color="auto"/>
                            <w:right w:val="none" w:sz="0" w:space="0" w:color="auto"/>
                          </w:divBdr>
                          <w:divsChild>
                            <w:div w:id="1696688498">
                              <w:marLeft w:val="0"/>
                              <w:marRight w:val="0"/>
                              <w:marTop w:val="0"/>
                              <w:marBottom w:val="0"/>
                              <w:divBdr>
                                <w:top w:val="none" w:sz="0" w:space="0" w:color="auto"/>
                                <w:left w:val="none" w:sz="0" w:space="0" w:color="auto"/>
                                <w:bottom w:val="none" w:sz="0" w:space="0" w:color="auto"/>
                                <w:right w:val="none" w:sz="0" w:space="0" w:color="auto"/>
                              </w:divBdr>
                              <w:divsChild>
                                <w:div w:id="77132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103827">
                          <w:marLeft w:val="0"/>
                          <w:marRight w:val="0"/>
                          <w:marTop w:val="0"/>
                          <w:marBottom w:val="0"/>
                          <w:divBdr>
                            <w:top w:val="none" w:sz="0" w:space="0" w:color="auto"/>
                            <w:left w:val="none" w:sz="0" w:space="0" w:color="auto"/>
                            <w:bottom w:val="none" w:sz="0" w:space="0" w:color="auto"/>
                            <w:right w:val="none" w:sz="0" w:space="0" w:color="auto"/>
                          </w:divBdr>
                          <w:divsChild>
                            <w:div w:id="130096346">
                              <w:marLeft w:val="0"/>
                              <w:marRight w:val="0"/>
                              <w:marTop w:val="0"/>
                              <w:marBottom w:val="0"/>
                              <w:divBdr>
                                <w:top w:val="none" w:sz="0" w:space="0" w:color="auto"/>
                                <w:left w:val="none" w:sz="0" w:space="0" w:color="auto"/>
                                <w:bottom w:val="none" w:sz="0" w:space="0" w:color="auto"/>
                                <w:right w:val="none" w:sz="0" w:space="0" w:color="auto"/>
                              </w:divBdr>
                              <w:divsChild>
                                <w:div w:id="925725180">
                                  <w:marLeft w:val="0"/>
                                  <w:marRight w:val="0"/>
                                  <w:marTop w:val="0"/>
                                  <w:marBottom w:val="0"/>
                                  <w:divBdr>
                                    <w:top w:val="none" w:sz="0" w:space="0" w:color="auto"/>
                                    <w:left w:val="none" w:sz="0" w:space="0" w:color="auto"/>
                                    <w:bottom w:val="none" w:sz="0" w:space="0" w:color="auto"/>
                                    <w:right w:val="none" w:sz="0" w:space="0" w:color="auto"/>
                                  </w:divBdr>
                                  <w:divsChild>
                                    <w:div w:id="492797289">
                                      <w:marLeft w:val="0"/>
                                      <w:marRight w:val="0"/>
                                      <w:marTop w:val="0"/>
                                      <w:marBottom w:val="0"/>
                                      <w:divBdr>
                                        <w:top w:val="none" w:sz="0" w:space="0" w:color="auto"/>
                                        <w:left w:val="none" w:sz="0" w:space="0" w:color="auto"/>
                                        <w:bottom w:val="none" w:sz="0" w:space="0" w:color="auto"/>
                                        <w:right w:val="none" w:sz="0" w:space="0" w:color="auto"/>
                                      </w:divBdr>
                                    </w:div>
                                    <w:div w:id="568001901">
                                      <w:marLeft w:val="0"/>
                                      <w:marRight w:val="0"/>
                                      <w:marTop w:val="0"/>
                                      <w:marBottom w:val="0"/>
                                      <w:divBdr>
                                        <w:top w:val="none" w:sz="0" w:space="0" w:color="auto"/>
                                        <w:left w:val="none" w:sz="0" w:space="0" w:color="auto"/>
                                        <w:bottom w:val="none" w:sz="0" w:space="0" w:color="auto"/>
                                        <w:right w:val="none" w:sz="0" w:space="0" w:color="auto"/>
                                      </w:divBdr>
                                    </w:div>
                                    <w:div w:id="1515149070">
                                      <w:marLeft w:val="0"/>
                                      <w:marRight w:val="0"/>
                                      <w:marTop w:val="0"/>
                                      <w:marBottom w:val="0"/>
                                      <w:divBdr>
                                        <w:top w:val="none" w:sz="0" w:space="0" w:color="auto"/>
                                        <w:left w:val="none" w:sz="0" w:space="0" w:color="auto"/>
                                        <w:bottom w:val="none" w:sz="0" w:space="0" w:color="auto"/>
                                        <w:right w:val="none" w:sz="0" w:space="0" w:color="auto"/>
                                      </w:divBdr>
                                    </w:div>
                                    <w:div w:id="166628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8961501">
              <w:marLeft w:val="0"/>
              <w:marRight w:val="0"/>
              <w:marTop w:val="0"/>
              <w:marBottom w:val="0"/>
              <w:divBdr>
                <w:top w:val="none" w:sz="0" w:space="0" w:color="auto"/>
                <w:left w:val="none" w:sz="0" w:space="0" w:color="auto"/>
                <w:bottom w:val="none" w:sz="0" w:space="0" w:color="auto"/>
                <w:right w:val="none" w:sz="0" w:space="0" w:color="auto"/>
              </w:divBdr>
              <w:divsChild>
                <w:div w:id="1673026108">
                  <w:marLeft w:val="0"/>
                  <w:marRight w:val="0"/>
                  <w:marTop w:val="0"/>
                  <w:marBottom w:val="0"/>
                  <w:divBdr>
                    <w:top w:val="none" w:sz="0" w:space="0" w:color="auto"/>
                    <w:left w:val="none" w:sz="0" w:space="0" w:color="auto"/>
                    <w:bottom w:val="none" w:sz="0" w:space="0" w:color="auto"/>
                    <w:right w:val="none" w:sz="0" w:space="0" w:color="auto"/>
                  </w:divBdr>
                </w:div>
              </w:divsChild>
            </w:div>
            <w:div w:id="1533804561">
              <w:marLeft w:val="0"/>
              <w:marRight w:val="0"/>
              <w:marTop w:val="0"/>
              <w:marBottom w:val="0"/>
              <w:divBdr>
                <w:top w:val="none" w:sz="0" w:space="0" w:color="auto"/>
                <w:left w:val="none" w:sz="0" w:space="0" w:color="auto"/>
                <w:bottom w:val="none" w:sz="0" w:space="0" w:color="auto"/>
                <w:right w:val="none" w:sz="0" w:space="0" w:color="auto"/>
              </w:divBdr>
              <w:divsChild>
                <w:div w:id="1947956798">
                  <w:marLeft w:val="0"/>
                  <w:marRight w:val="0"/>
                  <w:marTop w:val="0"/>
                  <w:marBottom w:val="0"/>
                  <w:divBdr>
                    <w:top w:val="none" w:sz="0" w:space="0" w:color="auto"/>
                    <w:left w:val="none" w:sz="0" w:space="0" w:color="auto"/>
                    <w:bottom w:val="none" w:sz="0" w:space="0" w:color="auto"/>
                    <w:right w:val="none" w:sz="0" w:space="0" w:color="auto"/>
                  </w:divBdr>
                  <w:divsChild>
                    <w:div w:id="2089888570">
                      <w:marLeft w:val="0"/>
                      <w:marRight w:val="0"/>
                      <w:marTop w:val="0"/>
                      <w:marBottom w:val="0"/>
                      <w:divBdr>
                        <w:top w:val="none" w:sz="0" w:space="0" w:color="auto"/>
                        <w:left w:val="none" w:sz="0" w:space="0" w:color="auto"/>
                        <w:bottom w:val="none" w:sz="0" w:space="0" w:color="auto"/>
                        <w:right w:val="none" w:sz="0" w:space="0" w:color="auto"/>
                      </w:divBdr>
                      <w:divsChild>
                        <w:div w:id="366489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148161">
          <w:marLeft w:val="0"/>
          <w:marRight w:val="0"/>
          <w:marTop w:val="0"/>
          <w:marBottom w:val="0"/>
          <w:divBdr>
            <w:top w:val="none" w:sz="0" w:space="0" w:color="auto"/>
            <w:left w:val="none" w:sz="0" w:space="0" w:color="auto"/>
            <w:bottom w:val="none" w:sz="0" w:space="0" w:color="auto"/>
            <w:right w:val="none" w:sz="0" w:space="0" w:color="auto"/>
          </w:divBdr>
        </w:div>
      </w:divsChild>
    </w:div>
    <w:div w:id="249970002">
      <w:bodyDiv w:val="1"/>
      <w:marLeft w:val="0"/>
      <w:marRight w:val="0"/>
      <w:marTop w:val="0"/>
      <w:marBottom w:val="0"/>
      <w:divBdr>
        <w:top w:val="none" w:sz="0" w:space="0" w:color="auto"/>
        <w:left w:val="none" w:sz="0" w:space="0" w:color="auto"/>
        <w:bottom w:val="none" w:sz="0" w:space="0" w:color="auto"/>
        <w:right w:val="none" w:sz="0" w:space="0" w:color="auto"/>
      </w:divBdr>
    </w:div>
    <w:div w:id="602343104">
      <w:bodyDiv w:val="1"/>
      <w:marLeft w:val="0"/>
      <w:marRight w:val="0"/>
      <w:marTop w:val="0"/>
      <w:marBottom w:val="0"/>
      <w:divBdr>
        <w:top w:val="none" w:sz="0" w:space="0" w:color="auto"/>
        <w:left w:val="none" w:sz="0" w:space="0" w:color="auto"/>
        <w:bottom w:val="none" w:sz="0" w:space="0" w:color="auto"/>
        <w:right w:val="none" w:sz="0" w:space="0" w:color="auto"/>
      </w:divBdr>
    </w:div>
    <w:div w:id="736591754">
      <w:bodyDiv w:val="1"/>
      <w:marLeft w:val="0"/>
      <w:marRight w:val="0"/>
      <w:marTop w:val="0"/>
      <w:marBottom w:val="0"/>
      <w:divBdr>
        <w:top w:val="none" w:sz="0" w:space="0" w:color="auto"/>
        <w:left w:val="none" w:sz="0" w:space="0" w:color="auto"/>
        <w:bottom w:val="none" w:sz="0" w:space="0" w:color="auto"/>
        <w:right w:val="none" w:sz="0" w:space="0" w:color="auto"/>
      </w:divBdr>
    </w:div>
    <w:div w:id="1024281829">
      <w:bodyDiv w:val="1"/>
      <w:marLeft w:val="0"/>
      <w:marRight w:val="0"/>
      <w:marTop w:val="0"/>
      <w:marBottom w:val="0"/>
      <w:divBdr>
        <w:top w:val="none" w:sz="0" w:space="0" w:color="auto"/>
        <w:left w:val="none" w:sz="0" w:space="0" w:color="auto"/>
        <w:bottom w:val="none" w:sz="0" w:space="0" w:color="auto"/>
        <w:right w:val="none" w:sz="0" w:space="0" w:color="auto"/>
      </w:divBdr>
    </w:div>
    <w:div w:id="1061095226">
      <w:bodyDiv w:val="1"/>
      <w:marLeft w:val="0"/>
      <w:marRight w:val="0"/>
      <w:marTop w:val="0"/>
      <w:marBottom w:val="0"/>
      <w:divBdr>
        <w:top w:val="none" w:sz="0" w:space="0" w:color="auto"/>
        <w:left w:val="none" w:sz="0" w:space="0" w:color="auto"/>
        <w:bottom w:val="none" w:sz="0" w:space="0" w:color="auto"/>
        <w:right w:val="none" w:sz="0" w:space="0" w:color="auto"/>
      </w:divBdr>
    </w:div>
    <w:div w:id="1265960682">
      <w:bodyDiv w:val="1"/>
      <w:marLeft w:val="0"/>
      <w:marRight w:val="0"/>
      <w:marTop w:val="0"/>
      <w:marBottom w:val="0"/>
      <w:divBdr>
        <w:top w:val="none" w:sz="0" w:space="0" w:color="auto"/>
        <w:left w:val="none" w:sz="0" w:space="0" w:color="auto"/>
        <w:bottom w:val="none" w:sz="0" w:space="0" w:color="auto"/>
        <w:right w:val="none" w:sz="0" w:space="0" w:color="auto"/>
      </w:divBdr>
    </w:div>
    <w:div w:id="1689788783">
      <w:bodyDiv w:val="1"/>
      <w:marLeft w:val="0"/>
      <w:marRight w:val="0"/>
      <w:marTop w:val="0"/>
      <w:marBottom w:val="0"/>
      <w:divBdr>
        <w:top w:val="none" w:sz="0" w:space="0" w:color="auto"/>
        <w:left w:val="none" w:sz="0" w:space="0" w:color="auto"/>
        <w:bottom w:val="none" w:sz="0" w:space="0" w:color="auto"/>
        <w:right w:val="none" w:sz="0" w:space="0" w:color="auto"/>
      </w:divBdr>
    </w:div>
    <w:div w:id="1807357838">
      <w:bodyDiv w:val="1"/>
      <w:marLeft w:val="0"/>
      <w:marRight w:val="0"/>
      <w:marTop w:val="0"/>
      <w:marBottom w:val="0"/>
      <w:divBdr>
        <w:top w:val="none" w:sz="0" w:space="0" w:color="auto"/>
        <w:left w:val="none" w:sz="0" w:space="0" w:color="auto"/>
        <w:bottom w:val="none" w:sz="0" w:space="0" w:color="auto"/>
        <w:right w:val="none" w:sz="0" w:space="0" w:color="auto"/>
      </w:divBdr>
    </w:div>
    <w:div w:id="1816336986">
      <w:bodyDiv w:val="1"/>
      <w:marLeft w:val="0"/>
      <w:marRight w:val="0"/>
      <w:marTop w:val="0"/>
      <w:marBottom w:val="0"/>
      <w:divBdr>
        <w:top w:val="none" w:sz="0" w:space="0" w:color="auto"/>
        <w:left w:val="none" w:sz="0" w:space="0" w:color="auto"/>
        <w:bottom w:val="none" w:sz="0" w:space="0" w:color="auto"/>
        <w:right w:val="none" w:sz="0" w:space="0" w:color="auto"/>
      </w:divBdr>
    </w:div>
    <w:div w:id="1932396511">
      <w:bodyDiv w:val="1"/>
      <w:marLeft w:val="0"/>
      <w:marRight w:val="0"/>
      <w:marTop w:val="0"/>
      <w:marBottom w:val="0"/>
      <w:divBdr>
        <w:top w:val="none" w:sz="0" w:space="0" w:color="auto"/>
        <w:left w:val="none" w:sz="0" w:space="0" w:color="auto"/>
        <w:bottom w:val="none" w:sz="0" w:space="0" w:color="auto"/>
        <w:right w:val="none" w:sz="0" w:space="0" w:color="auto"/>
      </w:divBdr>
    </w:div>
    <w:div w:id="1935087978">
      <w:bodyDiv w:val="1"/>
      <w:marLeft w:val="0"/>
      <w:marRight w:val="0"/>
      <w:marTop w:val="0"/>
      <w:marBottom w:val="0"/>
      <w:divBdr>
        <w:top w:val="none" w:sz="0" w:space="0" w:color="auto"/>
        <w:left w:val="none" w:sz="0" w:space="0" w:color="auto"/>
        <w:bottom w:val="none" w:sz="0" w:space="0" w:color="auto"/>
        <w:right w:val="none" w:sz="0" w:space="0" w:color="auto"/>
      </w:divBdr>
    </w:div>
    <w:div w:id="1974677565">
      <w:bodyDiv w:val="1"/>
      <w:marLeft w:val="0"/>
      <w:marRight w:val="0"/>
      <w:marTop w:val="0"/>
      <w:marBottom w:val="0"/>
      <w:divBdr>
        <w:top w:val="none" w:sz="0" w:space="0" w:color="auto"/>
        <w:left w:val="none" w:sz="0" w:space="0" w:color="auto"/>
        <w:bottom w:val="none" w:sz="0" w:space="0" w:color="auto"/>
        <w:right w:val="none" w:sz="0" w:space="0" w:color="auto"/>
      </w:divBdr>
    </w:div>
    <w:div w:id="1975256478">
      <w:bodyDiv w:val="1"/>
      <w:marLeft w:val="0"/>
      <w:marRight w:val="0"/>
      <w:marTop w:val="0"/>
      <w:marBottom w:val="0"/>
      <w:divBdr>
        <w:top w:val="none" w:sz="0" w:space="0" w:color="auto"/>
        <w:left w:val="none" w:sz="0" w:space="0" w:color="auto"/>
        <w:bottom w:val="none" w:sz="0" w:space="0" w:color="auto"/>
        <w:right w:val="none" w:sz="0" w:space="0" w:color="auto"/>
      </w:divBdr>
    </w:div>
    <w:div w:id="2077165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apa.org/ed/governance/bea/learner-centered.pdf" TargetMode="External"/><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theme" Target="theme/theme1.xml"/><Relationship Id="rId23" Type="http://schemas.microsoft.com/office/2007/relationships/stylesWithEffects" Target="stylesWithEffects.xml"/><Relationship Id="rId10" Type="http://schemas.openxmlformats.org/officeDocument/2006/relationships/hyperlink" Target="http://presentationzen.blogs.com/presentationzen/2005/09/visual_simplici.html" TargetMode="External"/><Relationship Id="rId11" Type="http://schemas.openxmlformats.org/officeDocument/2006/relationships/hyperlink" Target="http://www.freesfx.co.uk/soundeffects/music-tracks/" TargetMode="External"/><Relationship Id="rId12" Type="http://schemas.openxmlformats.org/officeDocument/2006/relationships/hyperlink" Target="http://office.microsoft.com/en-us/powerpoint/CH100740871033.aspx" TargetMode="External"/><Relationship Id="rId13" Type="http://schemas.openxmlformats.org/officeDocument/2006/relationships/hyperlink" Target="http://office.microsoft.com/en-us/powerpoint-help/demo-spice-up-your-text-with-smartart-graphics-HA010198308.aspx" TargetMode="External"/><Relationship Id="rId14" Type="http://schemas.openxmlformats.org/officeDocument/2006/relationships/hyperlink" Target="http://office.microsoft.com/en-us/powerpoint-help/charts-and-diagrams-i-smartart-graphics-RZ102673181.aspx?CTT=1" TargetMode="External"/><Relationship Id="rId15" Type="http://schemas.openxmlformats.org/officeDocument/2006/relationships/hyperlink" Target="http://ittraining.iu.edu/lynda/default.aspx" TargetMode="External"/><Relationship Id="rId16" Type="http://schemas.openxmlformats.org/officeDocument/2006/relationships/hyperlink" Target="http://population-based-intervention.wikispaces.com/" TargetMode="External"/><Relationship Id="rId17" Type="http://schemas.openxmlformats.org/officeDocument/2006/relationships/hyperlink" Target="http://www.youtube.com/TravelinEdMan" TargetMode="External"/><Relationship Id="rId18" Type="http://schemas.openxmlformats.org/officeDocument/2006/relationships/hyperlink" Target="http://www.youtube.com/watch?v=-dnL00TdmLY" TargetMode="External"/><Relationship Id="rId19" Type="http://schemas.openxmlformats.org/officeDocument/2006/relationships/hyperlink" Target="http://www.nasponline.org/resources/blueprint/index.aspx"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cummings@indiana.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DE1AC-5B5A-B341-8C5B-9D337C1B8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3571</Words>
  <Characters>20357</Characters>
  <Application>Microsoft Macintosh Word</Application>
  <DocSecurity>0</DocSecurity>
  <Lines>169</Lines>
  <Paragraphs>40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Cummings</dc:creator>
  <cp:keywords/>
  <dc:description/>
  <cp:lastModifiedBy>Courtney Lemons</cp:lastModifiedBy>
  <cp:revision>2</cp:revision>
  <cp:lastPrinted>2012-01-12T11:37:00Z</cp:lastPrinted>
  <dcterms:created xsi:type="dcterms:W3CDTF">2012-01-17T22:37:00Z</dcterms:created>
  <dcterms:modified xsi:type="dcterms:W3CDTF">2012-01-17T22:37:00Z</dcterms:modified>
</cp:coreProperties>
</file>